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11" w:rsidRPr="00FF31C8" w:rsidRDefault="00B51F63" w:rsidP="00CA7B11">
      <w:pPr>
        <w:rPr>
          <w:rFonts w:ascii="HG丸ｺﾞｼｯｸM-PRO" w:eastAsia="HG丸ｺﾞｼｯｸM-PRO"/>
        </w:rPr>
      </w:pPr>
      <w:r w:rsidRPr="00FF31C8">
        <w:rPr>
          <w:rFonts w:ascii="HG丸ｺﾞｼｯｸM-PRO" w:eastAsia="HG丸ｺﾞｼｯｸM-PRO" w:hint="eastAsia"/>
          <w:noProof/>
        </w:rPr>
        <w:drawing>
          <wp:anchor distT="0" distB="0" distL="114300" distR="114300" simplePos="0" relativeHeight="251658240" behindDoc="0" locked="0" layoutInCell="1" allowOverlap="1" wp14:anchorId="3EDE0D3C" wp14:editId="67AE8C96">
            <wp:simplePos x="0" y="0"/>
            <wp:positionH relativeFrom="margin">
              <wp:posOffset>278130</wp:posOffset>
            </wp:positionH>
            <wp:positionV relativeFrom="margin">
              <wp:posOffset>59055</wp:posOffset>
            </wp:positionV>
            <wp:extent cx="1143000" cy="800100"/>
            <wp:effectExtent l="0" t="0" r="0" b="0"/>
            <wp:wrapSquare wrapText="bothSides"/>
            <wp:docPr id="1" name="図 1" descr="http://sports-pictogram.com/highresolution/l_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pictogram.com/highresolution/l_096.png"/>
                    <pic:cNvPicPr>
                      <a:picLocks noChangeAspect="1" noChangeArrowheads="1"/>
                    </pic:cNvPicPr>
                  </pic:nvPicPr>
                  <pic:blipFill>
                    <a:blip r:embed="rId7"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sidR="00E93018">
        <w:rPr>
          <w:rFonts w:ascii="HG丸ｺﾞｼｯｸM-PRO" w:eastAsia="HG丸ｺﾞｼｯｸM-PRO" w:hint="eastAsia"/>
          <w:noProof/>
        </w:rPr>
        <w:drawing>
          <wp:anchor distT="0" distB="0" distL="114300" distR="114300" simplePos="0" relativeHeight="251661312" behindDoc="0" locked="0" layoutInCell="1" allowOverlap="1" wp14:anchorId="2FCE5CA1" wp14:editId="1AC46C2D">
            <wp:simplePos x="0" y="0"/>
            <wp:positionH relativeFrom="margin">
              <wp:posOffset>5726430</wp:posOffset>
            </wp:positionH>
            <wp:positionV relativeFrom="margin">
              <wp:posOffset>93980</wp:posOffset>
            </wp:positionV>
            <wp:extent cx="1009650" cy="708025"/>
            <wp:effectExtent l="0" t="0" r="0" b="0"/>
            <wp:wrapSquare wrapText="bothSides"/>
            <wp:docPr id="16" name="図 16" descr="http://sports-pictogram.com/highresolution/l_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orts-pictogram.com/highresolution/l_093.png"/>
                    <pic:cNvPicPr>
                      <a:picLocks noChangeAspect="1" noChangeArrowheads="1"/>
                    </pic:cNvPicPr>
                  </pic:nvPicPr>
                  <pic:blipFill>
                    <a:blip r:embed="rId8" cstate="print"/>
                    <a:srcRect/>
                    <a:stretch>
                      <a:fillRect/>
                    </a:stretch>
                  </pic:blipFill>
                  <pic:spPr bwMode="auto">
                    <a:xfrm>
                      <a:off x="0" y="0"/>
                      <a:ext cx="1009650" cy="708025"/>
                    </a:xfrm>
                    <a:prstGeom prst="rect">
                      <a:avLst/>
                    </a:prstGeom>
                    <a:noFill/>
                    <a:ln w="9525">
                      <a:noFill/>
                      <a:miter lim="800000"/>
                      <a:headEnd/>
                      <a:tailEnd/>
                    </a:ln>
                  </pic:spPr>
                </pic:pic>
              </a:graphicData>
            </a:graphic>
          </wp:anchor>
        </w:drawing>
      </w:r>
      <w:r w:rsidR="00E93018">
        <w:rPr>
          <w:rFonts w:ascii="HG丸ｺﾞｼｯｸM-PRO" w:eastAsia="HG丸ｺﾞｼｯｸM-PRO" w:hint="eastAsia"/>
          <w:noProof/>
        </w:rPr>
        <w:drawing>
          <wp:anchor distT="0" distB="0" distL="114300" distR="114300" simplePos="0" relativeHeight="251659264" behindDoc="0" locked="0" layoutInCell="1" allowOverlap="1" wp14:anchorId="7C76AC19" wp14:editId="6FB52C4C">
            <wp:simplePos x="0" y="0"/>
            <wp:positionH relativeFrom="margin">
              <wp:posOffset>2170430</wp:posOffset>
            </wp:positionH>
            <wp:positionV relativeFrom="margin">
              <wp:posOffset>59055</wp:posOffset>
            </wp:positionV>
            <wp:extent cx="1143000" cy="800100"/>
            <wp:effectExtent l="0" t="0" r="0" b="0"/>
            <wp:wrapSquare wrapText="bothSides"/>
            <wp:docPr id="4" name="図 4" descr="http://sports-pictogram.com/material/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s-pictogram.com/material/098.jpg"/>
                    <pic:cNvPicPr>
                      <a:picLocks noChangeAspect="1" noChangeArrowheads="1"/>
                    </pic:cNvPicPr>
                  </pic:nvPicPr>
                  <pic:blipFill>
                    <a:blip r:embed="rId9"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sidR="009F7956">
        <w:rPr>
          <w:rFonts w:ascii="HG丸ｺﾞｼｯｸM-PRO" w:eastAsia="HG丸ｺﾞｼｯｸM-PRO" w:hint="eastAsia"/>
          <w:noProof/>
        </w:rPr>
        <w:drawing>
          <wp:anchor distT="0" distB="0" distL="114300" distR="114300" simplePos="0" relativeHeight="251662336" behindDoc="0" locked="0" layoutInCell="1" allowOverlap="1" wp14:anchorId="14714B22" wp14:editId="595C2401">
            <wp:simplePos x="0" y="0"/>
            <wp:positionH relativeFrom="margin">
              <wp:posOffset>4011930</wp:posOffset>
            </wp:positionH>
            <wp:positionV relativeFrom="margin">
              <wp:posOffset>59055</wp:posOffset>
            </wp:positionV>
            <wp:extent cx="1141730" cy="800100"/>
            <wp:effectExtent l="19050" t="0" r="1270" b="0"/>
            <wp:wrapSquare wrapText="bothSides"/>
            <wp:docPr id="19" name="図 19" descr="http://sports-pictogram.com/highresolution/l_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orts-pictogram.com/highresolution/l_080.png"/>
                    <pic:cNvPicPr>
                      <a:picLocks noChangeAspect="1" noChangeArrowheads="1"/>
                    </pic:cNvPicPr>
                  </pic:nvPicPr>
                  <pic:blipFill>
                    <a:blip r:embed="rId10" cstate="print"/>
                    <a:srcRect/>
                    <a:stretch>
                      <a:fillRect/>
                    </a:stretch>
                  </pic:blipFill>
                  <pic:spPr bwMode="auto">
                    <a:xfrm>
                      <a:off x="0" y="0"/>
                      <a:ext cx="1141730" cy="800100"/>
                    </a:xfrm>
                    <a:prstGeom prst="rect">
                      <a:avLst/>
                    </a:prstGeom>
                    <a:noFill/>
                    <a:ln w="9525">
                      <a:noFill/>
                      <a:miter lim="800000"/>
                      <a:headEnd/>
                      <a:tailEnd/>
                    </a:ln>
                  </pic:spPr>
                </pic:pic>
              </a:graphicData>
            </a:graphic>
          </wp:anchor>
        </w:drawing>
      </w: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CA7B11" w:rsidRPr="00FF31C8" w:rsidRDefault="00E972C0" w:rsidP="00CA7B1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215" behindDoc="0" locked="0" layoutInCell="1" allowOverlap="1" wp14:anchorId="69F09485" wp14:editId="4D7E9FDC">
                <wp:simplePos x="0" y="0"/>
                <wp:positionH relativeFrom="column">
                  <wp:posOffset>-13970</wp:posOffset>
                </wp:positionH>
                <wp:positionV relativeFrom="paragraph">
                  <wp:posOffset>59055</wp:posOffset>
                </wp:positionV>
                <wp:extent cx="7366000" cy="80010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821" w:rsidRPr="00E972C0" w:rsidRDefault="00377739" w:rsidP="00E972C0">
                            <w:pPr>
                              <w:jc w:val="center"/>
                              <w:rPr>
                                <w:rFonts w:ascii="HG丸ｺﾞｼｯｸM-PRO" w:eastAsia="HG丸ｺﾞｼｯｸM-PRO" w:hAnsi="HG丸ｺﾞｼｯｸM-PRO"/>
                                <w:b/>
                                <w:sz w:val="74"/>
                                <w:szCs w:val="74"/>
                              </w:rPr>
                            </w:pPr>
                            <w:r w:rsidRPr="00E972C0">
                              <w:rPr>
                                <w:rFonts w:ascii="HG丸ｺﾞｼｯｸM-PRO" w:eastAsia="HG丸ｺﾞｼｯｸM-PRO" w:hAnsi="HG丸ｺﾞｼｯｸM-PRO" w:hint="eastAsia"/>
                                <w:b/>
                                <w:sz w:val="74"/>
                                <w:szCs w:val="74"/>
                              </w:rPr>
                              <w:t>あがりゃんせ</w:t>
                            </w:r>
                            <w:r w:rsidR="005C4D0D" w:rsidRPr="00E972C0">
                              <w:rPr>
                                <w:rFonts w:ascii="HG丸ｺﾞｼｯｸM-PRO" w:eastAsia="HG丸ｺﾞｼｯｸM-PRO" w:hAnsi="HG丸ｺﾞｼｯｸM-PRO" w:hint="eastAsia"/>
                                <w:b/>
                                <w:sz w:val="74"/>
                                <w:szCs w:val="74"/>
                              </w:rPr>
                              <w:t>フットサル</w:t>
                            </w:r>
                            <w:r w:rsidR="009F7956" w:rsidRPr="00E972C0">
                              <w:rPr>
                                <w:rFonts w:ascii="HG丸ｺﾞｼｯｸM-PRO" w:eastAsia="HG丸ｺﾞｼｯｸM-PRO" w:hAnsi="HG丸ｺﾞｼｯｸM-PRO" w:hint="eastAsia"/>
                                <w:b/>
                                <w:sz w:val="74"/>
                                <w:szCs w:val="74"/>
                              </w:rPr>
                              <w:t>スクール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65pt;width:580pt;height:6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" stroked="f">
                <v:textbox inset="5.85pt,.7pt,5.85pt,.7pt">
                  <w:txbxContent>
                    <w:p w:rsidR="00085821" w:rsidRPr="00E972C0" w:rsidRDefault="00377739" w:rsidP="00E972C0">
                      <w:pPr>
                        <w:jc w:val="center"/>
                        <w:rPr>
                          <w:rFonts w:ascii="HG丸ｺﾞｼｯｸM-PRO" w:eastAsia="HG丸ｺﾞｼｯｸM-PRO" w:hAnsi="HG丸ｺﾞｼｯｸM-PRO"/>
                          <w:b/>
                          <w:sz w:val="74"/>
                          <w:szCs w:val="74"/>
                        </w:rPr>
                      </w:pPr>
                      <w:r w:rsidRPr="00E972C0">
                        <w:rPr>
                          <w:rFonts w:ascii="HG丸ｺﾞｼｯｸM-PRO" w:eastAsia="HG丸ｺﾞｼｯｸM-PRO" w:hAnsi="HG丸ｺﾞｼｯｸM-PRO" w:hint="eastAsia"/>
                          <w:b/>
                          <w:sz w:val="74"/>
                          <w:szCs w:val="74"/>
                        </w:rPr>
                        <w:t>あがりゃんせ</w:t>
                      </w:r>
                      <w:r w:rsidR="005C4D0D" w:rsidRPr="00E972C0">
                        <w:rPr>
                          <w:rFonts w:ascii="HG丸ｺﾞｼｯｸM-PRO" w:eastAsia="HG丸ｺﾞｼｯｸM-PRO" w:hAnsi="HG丸ｺﾞｼｯｸM-PRO" w:hint="eastAsia"/>
                          <w:b/>
                          <w:sz w:val="74"/>
                          <w:szCs w:val="74"/>
                        </w:rPr>
                        <w:t>フットサル</w:t>
                      </w:r>
                      <w:r w:rsidR="009F7956" w:rsidRPr="00E972C0">
                        <w:rPr>
                          <w:rFonts w:ascii="HG丸ｺﾞｼｯｸM-PRO" w:eastAsia="HG丸ｺﾞｼｯｸM-PRO" w:hAnsi="HG丸ｺﾞｼｯｸM-PRO" w:hint="eastAsia"/>
                          <w:b/>
                          <w:sz w:val="74"/>
                          <w:szCs w:val="74"/>
                        </w:rPr>
                        <w:t>スクール</w:t>
                      </w:r>
                    </w:p>
                  </w:txbxContent>
                </v:textbox>
              </v:shape>
            </w:pict>
          </mc:Fallback>
        </mc:AlternateContent>
      </w: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CA7B11" w:rsidRPr="00FF31C8" w:rsidRDefault="00E93018" w:rsidP="00CA7B11">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7728" behindDoc="0" locked="0" layoutInCell="1" allowOverlap="1" wp14:anchorId="582DC9AD" wp14:editId="6F9ED43A">
            <wp:simplePos x="0" y="0"/>
            <wp:positionH relativeFrom="margin">
              <wp:posOffset>3455670</wp:posOffset>
            </wp:positionH>
            <wp:positionV relativeFrom="margin">
              <wp:posOffset>2284095</wp:posOffset>
            </wp:positionV>
            <wp:extent cx="2277110" cy="889000"/>
            <wp:effectExtent l="0" t="0" r="8890" b="6350"/>
            <wp:wrapSquare wrapText="bothSides"/>
            <wp:docPr id="31" name="図 31" descr="http://sports-pictogram.com/highresolution/l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orts-pictogram.com/highresolution/l_101.png"/>
                    <pic:cNvPicPr>
                      <a:picLocks noChangeAspect="1" noChangeArrowheads="1"/>
                    </pic:cNvPicPr>
                  </pic:nvPicPr>
                  <pic:blipFill>
                    <a:blip r:embed="rId11" cstate="print"/>
                    <a:srcRect t="17904" b="26638"/>
                    <a:stretch>
                      <a:fillRect/>
                    </a:stretch>
                  </pic:blipFill>
                  <pic:spPr bwMode="auto">
                    <a:xfrm>
                      <a:off x="0" y="0"/>
                      <a:ext cx="2277110" cy="889000"/>
                    </a:xfrm>
                    <a:prstGeom prst="rect">
                      <a:avLst/>
                    </a:prstGeom>
                    <a:noFill/>
                    <a:ln w="9525">
                      <a:noFill/>
                      <a:miter lim="800000"/>
                      <a:headEnd/>
                      <a:tailEnd/>
                    </a:ln>
                  </pic:spPr>
                </pic:pic>
              </a:graphicData>
            </a:graphic>
          </wp:anchor>
        </w:drawing>
      </w:r>
    </w:p>
    <w:p w:rsidR="00CA7B11" w:rsidRPr="00FF31C8" w:rsidRDefault="00E93018" w:rsidP="00CA7B11">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5680" behindDoc="0" locked="0" layoutInCell="1" allowOverlap="1" wp14:anchorId="178A4215" wp14:editId="2E15DE6C">
            <wp:simplePos x="0" y="0"/>
            <wp:positionH relativeFrom="margin">
              <wp:posOffset>1639570</wp:posOffset>
            </wp:positionH>
            <wp:positionV relativeFrom="margin">
              <wp:posOffset>2306955</wp:posOffset>
            </wp:positionV>
            <wp:extent cx="1214755" cy="857250"/>
            <wp:effectExtent l="0" t="0" r="4445" b="0"/>
            <wp:wrapSquare wrapText="bothSides"/>
            <wp:docPr id="28" name="図 28" descr="http://sports-pictogram.com/material/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orts-pictogram.com/material/092.jpg"/>
                    <pic:cNvPicPr>
                      <a:picLocks noChangeAspect="1" noChangeArrowheads="1"/>
                    </pic:cNvPicPr>
                  </pic:nvPicPr>
                  <pic:blipFill>
                    <a:blip r:embed="rId12" cstate="print"/>
                    <a:srcRect/>
                    <a:stretch>
                      <a:fillRect/>
                    </a:stretch>
                  </pic:blipFill>
                  <pic:spPr bwMode="auto">
                    <a:xfrm>
                      <a:off x="0" y="0"/>
                      <a:ext cx="1214755" cy="857250"/>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1653632" behindDoc="0" locked="0" layoutInCell="1" allowOverlap="1" wp14:anchorId="072273DA" wp14:editId="4FC3237F">
            <wp:simplePos x="0" y="0"/>
            <wp:positionH relativeFrom="margin">
              <wp:posOffset>6094730</wp:posOffset>
            </wp:positionH>
            <wp:positionV relativeFrom="margin">
              <wp:posOffset>2290445</wp:posOffset>
            </wp:positionV>
            <wp:extent cx="1141730" cy="800100"/>
            <wp:effectExtent l="0" t="0" r="1270" b="0"/>
            <wp:wrapSquare wrapText="bothSides"/>
            <wp:docPr id="25" name="図 25" descr="http://sports-pictogram.com/highresolution/l_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orts-pictogram.com/highresolution/l_087.png"/>
                    <pic:cNvPicPr>
                      <a:picLocks noChangeAspect="1" noChangeArrowheads="1"/>
                    </pic:cNvPicPr>
                  </pic:nvPicPr>
                  <pic:blipFill>
                    <a:blip r:embed="rId13" cstate="print"/>
                    <a:srcRect/>
                    <a:stretch>
                      <a:fillRect/>
                    </a:stretch>
                  </pic:blipFill>
                  <pic:spPr bwMode="auto">
                    <a:xfrm>
                      <a:off x="0" y="0"/>
                      <a:ext cx="1141730" cy="800100"/>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1651584" behindDoc="0" locked="0" layoutInCell="1" allowOverlap="1" wp14:anchorId="0C35ACE9" wp14:editId="02371E18">
            <wp:simplePos x="0" y="0"/>
            <wp:positionH relativeFrom="margin">
              <wp:posOffset>100330</wp:posOffset>
            </wp:positionH>
            <wp:positionV relativeFrom="margin">
              <wp:posOffset>2290445</wp:posOffset>
            </wp:positionV>
            <wp:extent cx="1104900" cy="781050"/>
            <wp:effectExtent l="0" t="0" r="0" b="0"/>
            <wp:wrapSquare wrapText="bothSides"/>
            <wp:docPr id="22" name="図 22" descr="http://free-pictograms.com/highresolution/l_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ree-pictograms.com/highresolution/l_245.png"/>
                    <pic:cNvPicPr>
                      <a:picLocks noChangeAspect="1" noChangeArrowheads="1"/>
                    </pic:cNvPicPr>
                  </pic:nvPicPr>
                  <pic:blipFill>
                    <a:blip r:embed="rId14" cstate="print"/>
                    <a:srcRect/>
                    <a:stretch>
                      <a:fillRect/>
                    </a:stretch>
                  </pic:blipFill>
                  <pic:spPr bwMode="auto">
                    <a:xfrm>
                      <a:off x="0" y="0"/>
                      <a:ext cx="1104900" cy="781050"/>
                    </a:xfrm>
                    <a:prstGeom prst="rect">
                      <a:avLst/>
                    </a:prstGeom>
                    <a:noFill/>
                    <a:ln w="9525">
                      <a:noFill/>
                      <a:miter lim="800000"/>
                      <a:headEnd/>
                      <a:tailEnd/>
                    </a:ln>
                  </pic:spPr>
                </pic:pic>
              </a:graphicData>
            </a:graphic>
          </wp:anchor>
        </w:drawing>
      </w: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9F7956" w:rsidRDefault="00943DD9" w:rsidP="00CA7B1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9504" behindDoc="0" locked="0" layoutInCell="1" allowOverlap="1">
                <wp:simplePos x="0" y="0"/>
                <wp:positionH relativeFrom="column">
                  <wp:posOffset>151130</wp:posOffset>
                </wp:positionH>
                <wp:positionV relativeFrom="paragraph">
                  <wp:posOffset>46355</wp:posOffset>
                </wp:positionV>
                <wp:extent cx="6946900" cy="16383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8E5" w:rsidRPr="00887425" w:rsidRDefault="007748E5" w:rsidP="00887425">
                            <w:pPr>
                              <w:spacing w:line="400" w:lineRule="exact"/>
                              <w:ind w:firstLineChars="100" w:firstLine="281"/>
                              <w:rPr>
                                <w:rFonts w:ascii="HG丸ｺﾞｼｯｸM-PRO" w:eastAsia="HG丸ｺﾞｼｯｸM-PRO" w:hAnsiTheme="majorEastAsia"/>
                                <w:b/>
                                <w:color w:val="00B050"/>
                                <w:sz w:val="28"/>
                                <w:szCs w:val="32"/>
                              </w:rPr>
                            </w:pPr>
                            <w:r w:rsidRPr="00887425">
                              <w:rPr>
                                <w:rFonts w:ascii="HG丸ｺﾞｼｯｸM-PRO" w:eastAsia="HG丸ｺﾞｼｯｸM-PRO" w:hAnsiTheme="majorEastAsia" w:hint="eastAsia"/>
                                <w:b/>
                                <w:color w:val="00B050"/>
                                <w:sz w:val="28"/>
                                <w:szCs w:val="32"/>
                              </w:rPr>
                              <w:t>フットサルを通じて心身の健康を増進するとともに、心の病を持った方の社会参加の支援、支援者のネットワークづくり、活動を通じて精神障害に関する正しい知識の普及啓発を行うことを目的としています。</w:t>
                            </w:r>
                          </w:p>
                          <w:p w:rsidR="00085821" w:rsidRPr="00887425" w:rsidRDefault="00C65CEA" w:rsidP="00887425">
                            <w:pPr>
                              <w:spacing w:line="400" w:lineRule="exact"/>
                              <w:ind w:firstLineChars="100" w:firstLine="281"/>
                              <w:rPr>
                                <w:rFonts w:ascii="HG丸ｺﾞｼｯｸM-PRO" w:eastAsia="HG丸ｺﾞｼｯｸM-PRO" w:hAnsi="HG丸ｺﾞｼｯｸM-PRO"/>
                                <w:b/>
                                <w:color w:val="00B050"/>
                                <w:sz w:val="28"/>
                                <w:szCs w:val="32"/>
                              </w:rPr>
                            </w:pPr>
                            <w:r w:rsidRPr="00887425">
                              <w:rPr>
                                <w:rFonts w:ascii="HG丸ｺﾞｼｯｸM-PRO" w:eastAsia="HG丸ｺﾞｼｯｸM-PRO" w:hAnsi="HG丸ｺﾞｼｯｸM-PRO" w:hint="eastAsia"/>
                                <w:b/>
                                <w:color w:val="00B050"/>
                                <w:sz w:val="28"/>
                                <w:szCs w:val="32"/>
                              </w:rPr>
                              <w:t>あがりゃんせフットサルクラブ</w:t>
                            </w:r>
                            <w:r w:rsidR="00085821" w:rsidRPr="00887425">
                              <w:rPr>
                                <w:rFonts w:ascii="HG丸ｺﾞｼｯｸM-PRO" w:eastAsia="HG丸ｺﾞｼｯｸM-PRO" w:hAnsi="HG丸ｺﾞｼｯｸM-PRO" w:hint="eastAsia"/>
                                <w:b/>
                                <w:color w:val="00B050"/>
                                <w:sz w:val="28"/>
                                <w:szCs w:val="32"/>
                              </w:rPr>
                              <w:t>（関西フットサルリーグ所属）</w:t>
                            </w:r>
                            <w:r w:rsidRPr="00887425">
                              <w:rPr>
                                <w:rFonts w:ascii="HG丸ｺﾞｼｯｸM-PRO" w:eastAsia="HG丸ｺﾞｼｯｸM-PRO" w:hAnsi="HG丸ｺﾞｼｯｸM-PRO" w:hint="eastAsia"/>
                                <w:b/>
                                <w:color w:val="00B050"/>
                                <w:sz w:val="28"/>
                                <w:szCs w:val="32"/>
                              </w:rPr>
                              <w:t>の選手によるフットサルスクールと交流戦を行います。障害のあるなしに関わらず誰もが楽しみ参加できるものにしたいと考えています。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9pt;margin-top:3.65pt;width:547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" stroked="f">
                <v:textbox inset="5.85pt,.7pt,5.85pt,.7pt">
                  <w:txbxContent>
                    <w:p w:rsidR="007748E5" w:rsidRPr="00887425" w:rsidRDefault="007748E5" w:rsidP="00887425">
                      <w:pPr>
                        <w:spacing w:line="400" w:lineRule="exact"/>
                        <w:ind w:firstLineChars="100" w:firstLine="281"/>
                        <w:rPr>
                          <w:rFonts w:ascii="HG丸ｺﾞｼｯｸM-PRO" w:eastAsia="HG丸ｺﾞｼｯｸM-PRO" w:hAnsiTheme="majorEastAsia"/>
                          <w:b/>
                          <w:color w:val="00B050"/>
                          <w:sz w:val="28"/>
                          <w:szCs w:val="32"/>
                        </w:rPr>
                      </w:pPr>
                      <w:r w:rsidRPr="00887425">
                        <w:rPr>
                          <w:rFonts w:ascii="HG丸ｺﾞｼｯｸM-PRO" w:eastAsia="HG丸ｺﾞｼｯｸM-PRO" w:hAnsiTheme="majorEastAsia" w:hint="eastAsia"/>
                          <w:b/>
                          <w:color w:val="00B050"/>
                          <w:sz w:val="28"/>
                          <w:szCs w:val="32"/>
                        </w:rPr>
                        <w:t>フットサルを通じて心身の健康を増進するとともに、心の病を持った方の社会参加の支援、支援者のネットワークづくり、活動を通じて精神障害に関する正しい知識の普及啓発を行うことを目的としています。</w:t>
                      </w:r>
                    </w:p>
                    <w:p w:rsidR="00085821" w:rsidRPr="00887425" w:rsidRDefault="00C65CEA" w:rsidP="00887425">
                      <w:pPr>
                        <w:spacing w:line="400" w:lineRule="exact"/>
                        <w:ind w:firstLineChars="100" w:firstLine="281"/>
                        <w:rPr>
                          <w:rFonts w:ascii="HG丸ｺﾞｼｯｸM-PRO" w:eastAsia="HG丸ｺﾞｼｯｸM-PRO" w:hAnsi="HG丸ｺﾞｼｯｸM-PRO"/>
                          <w:b/>
                          <w:color w:val="00B050"/>
                          <w:sz w:val="28"/>
                          <w:szCs w:val="32"/>
                        </w:rPr>
                      </w:pPr>
                      <w:r w:rsidRPr="00887425">
                        <w:rPr>
                          <w:rFonts w:ascii="HG丸ｺﾞｼｯｸM-PRO" w:eastAsia="HG丸ｺﾞｼｯｸM-PRO" w:hAnsi="HG丸ｺﾞｼｯｸM-PRO" w:hint="eastAsia"/>
                          <w:b/>
                          <w:color w:val="00B050"/>
                          <w:sz w:val="28"/>
                          <w:szCs w:val="32"/>
                        </w:rPr>
                        <w:t>あがりゃんせフットサルクラブ</w:t>
                      </w:r>
                      <w:r w:rsidR="00085821" w:rsidRPr="00887425">
                        <w:rPr>
                          <w:rFonts w:ascii="HG丸ｺﾞｼｯｸM-PRO" w:eastAsia="HG丸ｺﾞｼｯｸM-PRO" w:hAnsi="HG丸ｺﾞｼｯｸM-PRO" w:hint="eastAsia"/>
                          <w:b/>
                          <w:color w:val="00B050"/>
                          <w:sz w:val="28"/>
                          <w:szCs w:val="32"/>
                        </w:rPr>
                        <w:t>（関西フットサルリーグ所属）</w:t>
                      </w:r>
                      <w:r w:rsidRPr="00887425">
                        <w:rPr>
                          <w:rFonts w:ascii="HG丸ｺﾞｼｯｸM-PRO" w:eastAsia="HG丸ｺﾞｼｯｸM-PRO" w:hAnsi="HG丸ｺﾞｼｯｸM-PRO" w:hint="eastAsia"/>
                          <w:b/>
                          <w:color w:val="00B050"/>
                          <w:sz w:val="28"/>
                          <w:szCs w:val="32"/>
                        </w:rPr>
                        <w:t>の選手によるフットサルスクールと交流戦を行います。障害のあるなしに関わらず誰もが楽しみ参加できるものにしたいと考えています。</w:t>
                      </w:r>
                    </w:p>
                  </w:txbxContent>
                </v:textbox>
              </v:shape>
            </w:pict>
          </mc:Fallback>
        </mc:AlternateContent>
      </w:r>
    </w:p>
    <w:p w:rsidR="00CA7B11" w:rsidRPr="00FF31C8" w:rsidRDefault="00CA7B11" w:rsidP="00CA7B11">
      <w:pPr>
        <w:rPr>
          <w:rFonts w:ascii="HG丸ｺﾞｼｯｸM-PRO" w:eastAsia="HG丸ｺﾞｼｯｸM-PRO"/>
        </w:rPr>
      </w:pPr>
    </w:p>
    <w:p w:rsidR="00CA7B11" w:rsidRPr="00FF31C8" w:rsidRDefault="00CA7B11" w:rsidP="00CA7B11">
      <w:pPr>
        <w:rPr>
          <w:rFonts w:ascii="HG丸ｺﾞｼｯｸM-PRO" w:eastAsia="HG丸ｺﾞｼｯｸM-PRO"/>
        </w:rPr>
      </w:pPr>
    </w:p>
    <w:p w:rsidR="008E77D0" w:rsidRPr="008E77D0" w:rsidRDefault="008E77D0" w:rsidP="008E77D0">
      <w:pPr>
        <w:rPr>
          <w:rFonts w:ascii="HG丸ｺﾞｼｯｸM-PRO" w:eastAsia="HG丸ｺﾞｼｯｸM-PRO"/>
        </w:rPr>
      </w:pPr>
    </w:p>
    <w:p w:rsidR="004A0301" w:rsidRPr="00FF31C8" w:rsidRDefault="004A0301" w:rsidP="00C34B7C">
      <w:pPr>
        <w:spacing w:line="400" w:lineRule="exact"/>
        <w:rPr>
          <w:rFonts w:ascii="HG丸ｺﾞｼｯｸM-PRO" w:eastAsia="HG丸ｺﾞｼｯｸM-PRO"/>
        </w:rPr>
      </w:pPr>
    </w:p>
    <w:p w:rsidR="00C34B7C" w:rsidRDefault="009F7956" w:rsidP="009F7956">
      <w:pPr>
        <w:tabs>
          <w:tab w:val="left" w:pos="6480"/>
        </w:tabs>
        <w:spacing w:line="240" w:lineRule="exact"/>
        <w:rPr>
          <w:rFonts w:ascii="HG丸ｺﾞｼｯｸM-PRO" w:eastAsia="HG丸ｺﾞｼｯｸM-PRO"/>
          <w:sz w:val="24"/>
        </w:rPr>
      </w:pPr>
      <w:r>
        <w:rPr>
          <w:rFonts w:ascii="HG丸ｺﾞｼｯｸM-PRO" w:eastAsia="HG丸ｺﾞｼｯｸM-PRO"/>
          <w:sz w:val="24"/>
        </w:rPr>
        <w:tab/>
      </w:r>
    </w:p>
    <w:p w:rsidR="00085821" w:rsidRDefault="00A966AA" w:rsidP="004A0301">
      <w:pPr>
        <w:spacing w:line="240" w:lineRule="exact"/>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14:anchorId="110B45FB" wp14:editId="788872D1">
                <wp:simplePos x="0" y="0"/>
                <wp:positionH relativeFrom="margin">
                  <wp:posOffset>87630</wp:posOffset>
                </wp:positionH>
                <wp:positionV relativeFrom="margin">
                  <wp:posOffset>4796155</wp:posOffset>
                </wp:positionV>
                <wp:extent cx="4318000" cy="2844800"/>
                <wp:effectExtent l="0" t="0" r="635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844800"/>
                        </a:xfrm>
                        <a:prstGeom prst="rect">
                          <a:avLst/>
                        </a:prstGeom>
                        <a:solidFill>
                          <a:srgbClr val="FFFFFF"/>
                        </a:solidFill>
                        <a:ln w="9525">
                          <a:noFill/>
                          <a:miter lim="800000"/>
                          <a:headEnd/>
                          <a:tailEnd/>
                        </a:ln>
                      </wps:spPr>
                      <wps:txbx>
                        <w:txbxContent>
                          <w:p w:rsidR="00A966AA" w:rsidRDefault="009F7956" w:rsidP="00A966AA">
                            <w:pPr>
                              <w:spacing w:line="400" w:lineRule="exact"/>
                              <w:rPr>
                                <w:rFonts w:ascii="HG丸ｺﾞｼｯｸM-PRO" w:eastAsia="HG丸ｺﾞｼｯｸM-PRO" w:hAnsi="HG丸ｺﾞｼｯｸM-PRO"/>
                                <w:b/>
                                <w:sz w:val="24"/>
                              </w:rPr>
                            </w:pPr>
                            <w:r w:rsidRPr="0000455E">
                              <w:rPr>
                                <w:rFonts w:ascii="HG丸ｺﾞｼｯｸM-PRO" w:eastAsia="HG丸ｺﾞｼｯｸM-PRO" w:hAnsi="HG丸ｺﾞｼｯｸM-PRO" w:hint="eastAsia"/>
                                <w:sz w:val="32"/>
                              </w:rPr>
                              <w:t>日時：</w:t>
                            </w:r>
                            <w:r w:rsidR="008E77D0" w:rsidRPr="0000455E">
                              <w:rPr>
                                <w:rFonts w:ascii="HG丸ｺﾞｼｯｸM-PRO" w:eastAsia="HG丸ｺﾞｼｯｸM-PRO" w:hAnsi="HG丸ｺﾞｼｯｸM-PRO" w:hint="eastAsia"/>
                                <w:b/>
                                <w:sz w:val="32"/>
                              </w:rPr>
                              <w:t>2015</w:t>
                            </w:r>
                            <w:r w:rsidR="008E77D0" w:rsidRPr="0000455E">
                              <w:rPr>
                                <w:rFonts w:ascii="HG丸ｺﾞｼｯｸM-PRO" w:eastAsia="HG丸ｺﾞｼｯｸM-PRO" w:hAnsi="HG丸ｺﾞｼｯｸM-PRO" w:hint="eastAsia"/>
                                <w:b/>
                                <w:sz w:val="18"/>
                              </w:rPr>
                              <w:t>年</w:t>
                            </w:r>
                            <w:r w:rsidR="008E77D0" w:rsidRPr="0000455E">
                              <w:rPr>
                                <w:rFonts w:ascii="HG丸ｺﾞｼｯｸM-PRO" w:eastAsia="HG丸ｺﾞｼｯｸM-PRO" w:hAnsi="HG丸ｺﾞｼｯｸM-PRO" w:hint="eastAsia"/>
                                <w:b/>
                                <w:sz w:val="32"/>
                              </w:rPr>
                              <w:t>11</w:t>
                            </w:r>
                            <w:r w:rsidR="008E77D0" w:rsidRPr="0000455E">
                              <w:rPr>
                                <w:rFonts w:ascii="HG丸ｺﾞｼｯｸM-PRO" w:eastAsia="HG丸ｺﾞｼｯｸM-PRO" w:hAnsi="HG丸ｺﾞｼｯｸM-PRO" w:hint="eastAsia"/>
                                <w:b/>
                                <w:sz w:val="18"/>
                              </w:rPr>
                              <w:t>月</w:t>
                            </w:r>
                            <w:r w:rsidR="008E77D0" w:rsidRPr="0000455E">
                              <w:rPr>
                                <w:rFonts w:ascii="HG丸ｺﾞｼｯｸM-PRO" w:eastAsia="HG丸ｺﾞｼｯｸM-PRO" w:hAnsi="HG丸ｺﾞｼｯｸM-PRO" w:hint="eastAsia"/>
                                <w:b/>
                                <w:sz w:val="32"/>
                              </w:rPr>
                              <w:t>23</w:t>
                            </w:r>
                            <w:r w:rsidR="008E77D0" w:rsidRPr="0000455E">
                              <w:rPr>
                                <w:rFonts w:ascii="HG丸ｺﾞｼｯｸM-PRO" w:eastAsia="HG丸ｺﾞｼｯｸM-PRO" w:hAnsi="HG丸ｺﾞｼｯｸM-PRO" w:hint="eastAsia"/>
                                <w:b/>
                                <w:sz w:val="18"/>
                              </w:rPr>
                              <w:t>日</w:t>
                            </w:r>
                            <w:r w:rsidR="0000455E">
                              <w:rPr>
                                <w:rFonts w:ascii="HG丸ｺﾞｼｯｸM-PRO" w:eastAsia="HG丸ｺﾞｼｯｸM-PRO" w:hAnsi="HG丸ｺﾞｼｯｸM-PRO" w:hint="eastAsia"/>
                                <w:b/>
                                <w:sz w:val="24"/>
                              </w:rPr>
                              <w:t>（月）</w:t>
                            </w:r>
                          </w:p>
                          <w:p w:rsidR="008E77D0" w:rsidRPr="0000455E" w:rsidRDefault="00A966AA" w:rsidP="00A966AA">
                            <w:pPr>
                              <w:spacing w:line="400" w:lineRule="exact"/>
                              <w:ind w:firstLineChars="300" w:firstLine="843"/>
                              <w:rPr>
                                <w:rFonts w:ascii="HG丸ｺﾞｼｯｸM-PRO" w:eastAsia="HG丸ｺﾞｼｯｸM-PRO" w:hAnsi="HG丸ｺﾞｼｯｸM-PRO"/>
                                <w:b/>
                              </w:rPr>
                            </w:pPr>
                            <w:r>
                              <w:rPr>
                                <w:rFonts w:ascii="HG丸ｺﾞｼｯｸM-PRO" w:eastAsia="HG丸ｺﾞｼｯｸM-PRO" w:hAnsi="HG丸ｺﾞｼｯｸM-PRO" w:hint="eastAsia"/>
                                <w:b/>
                                <w:sz w:val="28"/>
                              </w:rPr>
                              <w:t>10:2</w:t>
                            </w:r>
                            <w:r w:rsidR="008E77D0" w:rsidRPr="0000455E">
                              <w:rPr>
                                <w:rFonts w:ascii="HG丸ｺﾞｼｯｸM-PRO" w:eastAsia="HG丸ｺﾞｼｯｸM-PRO" w:hAnsi="HG丸ｺﾞｼｯｸM-PRO" w:hint="eastAsia"/>
                                <w:b/>
                                <w:sz w:val="28"/>
                              </w:rPr>
                              <w:t>0～14:00</w:t>
                            </w:r>
                            <w:r>
                              <w:rPr>
                                <w:rFonts w:ascii="HG丸ｺﾞｼｯｸM-PRO" w:eastAsia="HG丸ｺﾞｼｯｸM-PRO" w:hAnsi="HG丸ｺﾞｼｯｸM-PRO" w:hint="eastAsia"/>
                                <w:b/>
                                <w:sz w:val="28"/>
                              </w:rPr>
                              <w:t>（10:00～受付開始）</w:t>
                            </w:r>
                          </w:p>
                          <w:p w:rsidR="008E77D0" w:rsidRPr="0000455E" w:rsidRDefault="008E77D0" w:rsidP="00E972C0">
                            <w:pPr>
                              <w:spacing w:line="500" w:lineRule="exact"/>
                              <w:rPr>
                                <w:sz w:val="16"/>
                              </w:rPr>
                            </w:pPr>
                            <w:r w:rsidRPr="0000455E">
                              <w:rPr>
                                <w:rFonts w:ascii="HG丸ｺﾞｼｯｸM-PRO" w:eastAsia="HG丸ｺﾞｼｯｸM-PRO" w:hAnsi="HG丸ｺﾞｼｯｸM-PRO" w:hint="eastAsia"/>
                                <w:sz w:val="32"/>
                              </w:rPr>
                              <w:t>場所：あがりゃんせフットサルクラブ</w:t>
                            </w:r>
                          </w:p>
                          <w:p w:rsidR="008E77D0" w:rsidRPr="0000455E" w:rsidRDefault="00C34B7C" w:rsidP="00E972C0">
                            <w:pPr>
                              <w:spacing w:line="500" w:lineRule="exact"/>
                              <w:rPr>
                                <w:rFonts w:ascii="HG丸ｺﾞｼｯｸM-PRO" w:eastAsia="HG丸ｺﾞｼｯｸM-PRO" w:hAnsi="HG丸ｺﾞｼｯｸM-PRO"/>
                                <w:sz w:val="28"/>
                              </w:rPr>
                            </w:pPr>
                            <w:r w:rsidRPr="0000455E">
                              <w:rPr>
                                <w:rFonts w:ascii="HG丸ｺﾞｼｯｸM-PRO" w:eastAsia="HG丸ｺﾞｼｯｸM-PRO" w:hAnsi="HG丸ｺﾞｼｯｸM-PRO" w:hint="eastAsia"/>
                                <w:sz w:val="32"/>
                              </w:rPr>
                              <w:t>費用</w:t>
                            </w:r>
                            <w:r w:rsidR="008E77D0" w:rsidRPr="0000455E">
                              <w:rPr>
                                <w:rFonts w:ascii="HG丸ｺﾞｼｯｸM-PRO" w:eastAsia="HG丸ｺﾞｼｯｸM-PRO" w:hAnsi="HG丸ｺﾞｼｯｸM-PRO" w:hint="eastAsia"/>
                                <w:sz w:val="32"/>
                              </w:rPr>
                              <w:t>：ひとり1,000円</w:t>
                            </w:r>
                            <w:r w:rsidR="008E77D0" w:rsidRPr="0000455E">
                              <w:rPr>
                                <w:rFonts w:ascii="HG丸ｺﾞｼｯｸM-PRO" w:eastAsia="HG丸ｺﾞｼｯｸM-PRO" w:hAnsi="HG丸ｺﾞｼｯｸM-PRO" w:hint="eastAsia"/>
                                <w:sz w:val="24"/>
                              </w:rPr>
                              <w:t>（当日お支払いください）</w:t>
                            </w:r>
                          </w:p>
                          <w:p w:rsidR="009F7956" w:rsidRPr="0000455E" w:rsidRDefault="009F7956" w:rsidP="00E972C0">
                            <w:pPr>
                              <w:spacing w:line="500" w:lineRule="exact"/>
                              <w:rPr>
                                <w:rFonts w:ascii="HG丸ｺﾞｼｯｸM-PRO" w:eastAsia="HG丸ｺﾞｼｯｸM-PRO" w:hAnsi="HG丸ｺﾞｼｯｸM-PRO"/>
                                <w:sz w:val="36"/>
                              </w:rPr>
                            </w:pPr>
                            <w:r w:rsidRPr="0000455E">
                              <w:rPr>
                                <w:rFonts w:ascii="HG丸ｺﾞｼｯｸM-PRO" w:eastAsia="HG丸ｺﾞｼｯｸM-PRO" w:hAnsi="HG丸ｺﾞｼｯｸM-PRO" w:hint="eastAsia"/>
                                <w:sz w:val="32"/>
                              </w:rPr>
                              <w:t>対象：</w:t>
                            </w:r>
                            <w:r w:rsidR="007748E5" w:rsidRPr="0000455E">
                              <w:rPr>
                                <w:rFonts w:ascii="HG丸ｺﾞｼｯｸM-PRO" w:eastAsia="HG丸ｺﾞｼｯｸM-PRO" w:hAnsi="HG丸ｺﾞｼｯｸM-PRO" w:hint="eastAsia"/>
                                <w:sz w:val="28"/>
                                <w:szCs w:val="30"/>
                              </w:rPr>
                              <w:t>精神障がいを持たれた方とその支援者</w:t>
                            </w:r>
                            <w:r w:rsidR="0000455E">
                              <w:rPr>
                                <w:rFonts w:ascii="HG丸ｺﾞｼｯｸM-PRO" w:eastAsia="HG丸ｺﾞｼｯｸM-PRO" w:hAnsi="HG丸ｺﾞｼｯｸM-PRO" w:hint="eastAsia"/>
                                <w:sz w:val="28"/>
                                <w:szCs w:val="30"/>
                              </w:rPr>
                              <w:t>、学生</w:t>
                            </w:r>
                          </w:p>
                          <w:p w:rsidR="008E77D0" w:rsidRPr="0000455E" w:rsidRDefault="008E77D0" w:rsidP="00E972C0">
                            <w:pPr>
                              <w:spacing w:line="500" w:lineRule="exact"/>
                              <w:ind w:left="1600" w:hangingChars="500" w:hanging="1600"/>
                              <w:rPr>
                                <w:rFonts w:ascii="HG丸ｺﾞｼｯｸM-PRO" w:eastAsia="HG丸ｺﾞｼｯｸM-PRO" w:hAnsi="HG丸ｺﾞｼｯｸM-PRO"/>
                                <w:sz w:val="18"/>
                              </w:rPr>
                            </w:pPr>
                            <w:r w:rsidRPr="0000455E">
                              <w:rPr>
                                <w:rFonts w:ascii="HG丸ｺﾞｼｯｸM-PRO" w:eastAsia="HG丸ｺﾞｼｯｸM-PRO" w:hAnsi="HG丸ｺﾞｼｯｸM-PRO" w:hint="eastAsia"/>
                                <w:sz w:val="32"/>
                              </w:rPr>
                              <w:t>申込み：</w:t>
                            </w:r>
                            <w:r w:rsidR="00E93018">
                              <w:rPr>
                                <w:rFonts w:ascii="HG丸ｺﾞｼｯｸM-PRO" w:eastAsia="HG丸ｺﾞｼｯｸM-PRO" w:hAnsi="HG丸ｺﾞｼｯｸM-PRO" w:hint="eastAsia"/>
                                <w:b/>
                                <w:color w:val="FF0000"/>
                                <w:sz w:val="28"/>
                                <w:u w:val="single"/>
                              </w:rPr>
                              <w:t>1１</w:t>
                            </w:r>
                            <w:r w:rsidR="00C34B7C" w:rsidRPr="0000455E">
                              <w:rPr>
                                <w:rFonts w:ascii="HG丸ｺﾞｼｯｸM-PRO" w:eastAsia="HG丸ｺﾞｼｯｸM-PRO" w:hAnsi="HG丸ｺﾞｼｯｸM-PRO" w:hint="eastAsia"/>
                                <w:b/>
                                <w:color w:val="FF0000"/>
                                <w:sz w:val="16"/>
                                <w:u w:val="single"/>
                              </w:rPr>
                              <w:t>月</w:t>
                            </w:r>
                            <w:r w:rsidR="00E93018">
                              <w:rPr>
                                <w:rFonts w:ascii="HG丸ｺﾞｼｯｸM-PRO" w:eastAsia="HG丸ｺﾞｼｯｸM-PRO" w:hAnsi="HG丸ｺﾞｼｯｸM-PRO" w:hint="eastAsia"/>
                                <w:b/>
                                <w:color w:val="FF0000"/>
                                <w:sz w:val="28"/>
                                <w:u w:val="single"/>
                              </w:rPr>
                              <w:t>６</w:t>
                            </w:r>
                            <w:r w:rsidR="006733A0" w:rsidRPr="0000455E">
                              <w:rPr>
                                <w:rFonts w:ascii="HG丸ｺﾞｼｯｸM-PRO" w:eastAsia="HG丸ｺﾞｼｯｸM-PRO" w:hAnsi="HG丸ｺﾞｼｯｸM-PRO" w:hint="eastAsia"/>
                                <w:b/>
                                <w:color w:val="FF0000"/>
                                <w:sz w:val="16"/>
                                <w:u w:val="single"/>
                              </w:rPr>
                              <w:t>日</w:t>
                            </w:r>
                            <w:r w:rsidR="006733A0" w:rsidRPr="0000455E">
                              <w:rPr>
                                <w:rFonts w:ascii="HG丸ｺﾞｼｯｸM-PRO" w:eastAsia="HG丸ｺﾞｼｯｸM-PRO" w:hAnsi="HG丸ｺﾞｼｯｸM-PRO" w:hint="eastAsia"/>
                                <w:b/>
                                <w:color w:val="FF0000"/>
                                <w:sz w:val="24"/>
                                <w:u w:val="single"/>
                              </w:rPr>
                              <w:t>まで</w:t>
                            </w:r>
                            <w:r w:rsidR="006733A0" w:rsidRPr="0000455E">
                              <w:rPr>
                                <w:rFonts w:ascii="HG丸ｺﾞｼｯｸM-PRO" w:eastAsia="HG丸ｺﾞｼｯｸM-PRO" w:hAnsi="HG丸ｺﾞｼｯｸM-PRO" w:hint="eastAsia"/>
                                <w:szCs w:val="36"/>
                              </w:rPr>
                              <w:t>に申し込み用紙で申し込みください</w:t>
                            </w:r>
                          </w:p>
                          <w:p w:rsidR="009F7956" w:rsidRDefault="008E77D0" w:rsidP="00E972C0">
                            <w:pPr>
                              <w:spacing w:line="500" w:lineRule="exact"/>
                              <w:rPr>
                                <w:rFonts w:ascii="HG丸ｺﾞｼｯｸM-PRO" w:eastAsia="HG丸ｺﾞｼｯｸM-PRO" w:hAnsi="HG丸ｺﾞｼｯｸM-PRO"/>
                                <w:sz w:val="22"/>
                                <w:szCs w:val="44"/>
                              </w:rPr>
                            </w:pPr>
                            <w:r w:rsidRPr="0000455E">
                              <w:rPr>
                                <w:rFonts w:ascii="HG丸ｺﾞｼｯｸM-PRO" w:eastAsia="HG丸ｺﾞｼｯｸM-PRO" w:hAnsi="HG丸ｺﾞｼｯｸM-PRO" w:hint="eastAsia"/>
                                <w:sz w:val="32"/>
                                <w:szCs w:val="44"/>
                              </w:rPr>
                              <w:t>持ち物：</w:t>
                            </w:r>
                            <w:r w:rsidR="0000455E">
                              <w:rPr>
                                <w:rFonts w:ascii="HG丸ｺﾞｼｯｸM-PRO" w:eastAsia="HG丸ｺﾞｼｯｸM-PRO" w:hAnsi="HG丸ｺﾞｼｯｸM-PRO" w:hint="eastAsia"/>
                                <w:sz w:val="22"/>
                                <w:szCs w:val="44"/>
                              </w:rPr>
                              <w:t>運動できる服装・すねあて・</w:t>
                            </w:r>
                            <w:r w:rsidR="00085821" w:rsidRPr="0000455E">
                              <w:rPr>
                                <w:rFonts w:ascii="HG丸ｺﾞｼｯｸM-PRO" w:eastAsia="HG丸ｺﾞｼｯｸM-PRO" w:hAnsi="HG丸ｺﾞｼｯｸM-PRO" w:hint="eastAsia"/>
                                <w:sz w:val="22"/>
                                <w:szCs w:val="44"/>
                              </w:rPr>
                              <w:t>シューズ（スパイク不可）</w:t>
                            </w:r>
                          </w:p>
                          <w:p w:rsidR="00E93018" w:rsidRDefault="00E93018" w:rsidP="00E972C0">
                            <w:pPr>
                              <w:spacing w:line="5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問合せ</w:t>
                            </w:r>
                            <w:r w:rsidR="0000455E" w:rsidRPr="0000455E">
                              <w:rPr>
                                <w:rFonts w:ascii="HG丸ｺﾞｼｯｸM-PRO" w:eastAsia="HG丸ｺﾞｼｯｸM-PRO" w:hAnsi="HG丸ｺﾞｼｯｸM-PRO" w:hint="eastAsia"/>
                                <w:sz w:val="32"/>
                                <w:szCs w:val="32"/>
                              </w:rPr>
                              <w:t>：</w:t>
                            </w:r>
                            <w:r w:rsidRPr="00A966AA">
                              <w:rPr>
                                <w:rFonts w:ascii="HG丸ｺﾞｼｯｸM-PRO" w:eastAsia="HG丸ｺﾞｼｯｸM-PRO" w:hAnsi="HG丸ｺﾞｼｯｸM-PRO" w:hint="eastAsia"/>
                                <w:sz w:val="28"/>
                                <w:szCs w:val="32"/>
                              </w:rPr>
                              <w:t>滋賀ラクーンドッグス</w:t>
                            </w:r>
                            <w:r w:rsidR="00B51F63">
                              <w:rPr>
                                <w:rFonts w:ascii="HG丸ｺﾞｼｯｸM-PRO" w:eastAsia="HG丸ｺﾞｼｯｸM-PRO" w:hAnsi="HG丸ｺﾞｼｯｸM-PRO" w:hint="eastAsia"/>
                                <w:sz w:val="28"/>
                                <w:szCs w:val="32"/>
                              </w:rPr>
                              <w:t>事務局</w:t>
                            </w:r>
                            <w:r w:rsidRPr="00A966AA">
                              <w:rPr>
                                <w:rFonts w:ascii="HG丸ｺﾞｼｯｸM-PRO" w:eastAsia="HG丸ｺﾞｼｯｸM-PRO" w:hAnsi="HG丸ｺﾞｼｯｸM-PRO" w:hint="eastAsia"/>
                                <w:sz w:val="28"/>
                                <w:szCs w:val="32"/>
                              </w:rPr>
                              <w:t xml:space="preserve">　池田・中重</w:t>
                            </w:r>
                          </w:p>
                          <w:p w:rsidR="0000455E" w:rsidRPr="0000455E" w:rsidRDefault="00E93018" w:rsidP="00E93018">
                            <w:pPr>
                              <w:spacing w:line="300" w:lineRule="exact"/>
                              <w:rPr>
                                <w:rFonts w:ascii="HG丸ｺﾞｼｯｸM-PRO" w:eastAsia="HG丸ｺﾞｼｯｸM-PRO" w:hAnsi="HG丸ｺﾞｼｯｸM-PRO"/>
                                <w:sz w:val="32"/>
                                <w:szCs w:val="32"/>
                              </w:rPr>
                            </w:pPr>
                            <w:r>
                              <w:rPr>
                                <w:rFonts w:ascii="メイリオ" w:eastAsia="メイリオ" w:hAnsi="メイリオ" w:cs="メイリオ" w:hint="eastAsia"/>
                                <w:sz w:val="24"/>
                                <w:szCs w:val="24"/>
                              </w:rPr>
                              <w:t>TEL/FAX:077-567-5250　（滋賀県精神保健福祉協会内）Email:omi.raccoondogs@gmail.com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9pt;margin-top:377.65pt;width:340pt;height:2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" stroked="f">
                <v:textbox inset="5.85pt,.7pt,5.85pt,.7pt">
                  <w:txbxContent>
                    <w:p w:rsidR="00A966AA" w:rsidRDefault="009F7956" w:rsidP="00A966AA">
                      <w:pPr>
                        <w:spacing w:line="400" w:lineRule="exact"/>
                        <w:rPr>
                          <w:rFonts w:ascii="HG丸ｺﾞｼｯｸM-PRO" w:eastAsia="HG丸ｺﾞｼｯｸM-PRO" w:hAnsi="HG丸ｺﾞｼｯｸM-PRO"/>
                          <w:b/>
                          <w:sz w:val="24"/>
                        </w:rPr>
                      </w:pPr>
                      <w:r w:rsidRPr="0000455E">
                        <w:rPr>
                          <w:rFonts w:ascii="HG丸ｺﾞｼｯｸM-PRO" w:eastAsia="HG丸ｺﾞｼｯｸM-PRO" w:hAnsi="HG丸ｺﾞｼｯｸM-PRO" w:hint="eastAsia"/>
                          <w:sz w:val="32"/>
                        </w:rPr>
                        <w:t>日時：</w:t>
                      </w:r>
                      <w:r w:rsidR="008E77D0" w:rsidRPr="0000455E">
                        <w:rPr>
                          <w:rFonts w:ascii="HG丸ｺﾞｼｯｸM-PRO" w:eastAsia="HG丸ｺﾞｼｯｸM-PRO" w:hAnsi="HG丸ｺﾞｼｯｸM-PRO" w:hint="eastAsia"/>
                          <w:b/>
                          <w:sz w:val="32"/>
                        </w:rPr>
                        <w:t>2015</w:t>
                      </w:r>
                      <w:r w:rsidR="008E77D0" w:rsidRPr="0000455E">
                        <w:rPr>
                          <w:rFonts w:ascii="HG丸ｺﾞｼｯｸM-PRO" w:eastAsia="HG丸ｺﾞｼｯｸM-PRO" w:hAnsi="HG丸ｺﾞｼｯｸM-PRO" w:hint="eastAsia"/>
                          <w:b/>
                          <w:sz w:val="18"/>
                        </w:rPr>
                        <w:t>年</w:t>
                      </w:r>
                      <w:r w:rsidR="008E77D0" w:rsidRPr="0000455E">
                        <w:rPr>
                          <w:rFonts w:ascii="HG丸ｺﾞｼｯｸM-PRO" w:eastAsia="HG丸ｺﾞｼｯｸM-PRO" w:hAnsi="HG丸ｺﾞｼｯｸM-PRO" w:hint="eastAsia"/>
                          <w:b/>
                          <w:sz w:val="32"/>
                        </w:rPr>
                        <w:t>11</w:t>
                      </w:r>
                      <w:r w:rsidR="008E77D0" w:rsidRPr="0000455E">
                        <w:rPr>
                          <w:rFonts w:ascii="HG丸ｺﾞｼｯｸM-PRO" w:eastAsia="HG丸ｺﾞｼｯｸM-PRO" w:hAnsi="HG丸ｺﾞｼｯｸM-PRO" w:hint="eastAsia"/>
                          <w:b/>
                          <w:sz w:val="18"/>
                        </w:rPr>
                        <w:t>月</w:t>
                      </w:r>
                      <w:r w:rsidR="008E77D0" w:rsidRPr="0000455E">
                        <w:rPr>
                          <w:rFonts w:ascii="HG丸ｺﾞｼｯｸM-PRO" w:eastAsia="HG丸ｺﾞｼｯｸM-PRO" w:hAnsi="HG丸ｺﾞｼｯｸM-PRO" w:hint="eastAsia"/>
                          <w:b/>
                          <w:sz w:val="32"/>
                        </w:rPr>
                        <w:t>23</w:t>
                      </w:r>
                      <w:r w:rsidR="008E77D0" w:rsidRPr="0000455E">
                        <w:rPr>
                          <w:rFonts w:ascii="HG丸ｺﾞｼｯｸM-PRO" w:eastAsia="HG丸ｺﾞｼｯｸM-PRO" w:hAnsi="HG丸ｺﾞｼｯｸM-PRO" w:hint="eastAsia"/>
                          <w:b/>
                          <w:sz w:val="18"/>
                        </w:rPr>
                        <w:t>日</w:t>
                      </w:r>
                      <w:r w:rsidR="0000455E">
                        <w:rPr>
                          <w:rFonts w:ascii="HG丸ｺﾞｼｯｸM-PRO" w:eastAsia="HG丸ｺﾞｼｯｸM-PRO" w:hAnsi="HG丸ｺﾞｼｯｸM-PRO" w:hint="eastAsia"/>
                          <w:b/>
                          <w:sz w:val="24"/>
                        </w:rPr>
                        <w:t>（月）</w:t>
                      </w:r>
                    </w:p>
                    <w:p w:rsidR="008E77D0" w:rsidRPr="0000455E" w:rsidRDefault="00A966AA" w:rsidP="00A966AA">
                      <w:pPr>
                        <w:spacing w:line="400" w:lineRule="exact"/>
                        <w:ind w:firstLineChars="300" w:firstLine="843"/>
                        <w:rPr>
                          <w:rFonts w:ascii="HG丸ｺﾞｼｯｸM-PRO" w:eastAsia="HG丸ｺﾞｼｯｸM-PRO" w:hAnsi="HG丸ｺﾞｼｯｸM-PRO"/>
                          <w:b/>
                        </w:rPr>
                      </w:pPr>
                      <w:r>
                        <w:rPr>
                          <w:rFonts w:ascii="HG丸ｺﾞｼｯｸM-PRO" w:eastAsia="HG丸ｺﾞｼｯｸM-PRO" w:hAnsi="HG丸ｺﾞｼｯｸM-PRO" w:hint="eastAsia"/>
                          <w:b/>
                          <w:sz w:val="28"/>
                        </w:rPr>
                        <w:t>10:2</w:t>
                      </w:r>
                      <w:r w:rsidR="008E77D0" w:rsidRPr="0000455E">
                        <w:rPr>
                          <w:rFonts w:ascii="HG丸ｺﾞｼｯｸM-PRO" w:eastAsia="HG丸ｺﾞｼｯｸM-PRO" w:hAnsi="HG丸ｺﾞｼｯｸM-PRO" w:hint="eastAsia"/>
                          <w:b/>
                          <w:sz w:val="28"/>
                        </w:rPr>
                        <w:t>0～14:00</w:t>
                      </w:r>
                      <w:r>
                        <w:rPr>
                          <w:rFonts w:ascii="HG丸ｺﾞｼｯｸM-PRO" w:eastAsia="HG丸ｺﾞｼｯｸM-PRO" w:hAnsi="HG丸ｺﾞｼｯｸM-PRO" w:hint="eastAsia"/>
                          <w:b/>
                          <w:sz w:val="28"/>
                        </w:rPr>
                        <w:t>（10:00～受付開始）</w:t>
                      </w:r>
                    </w:p>
                    <w:p w:rsidR="008E77D0" w:rsidRPr="0000455E" w:rsidRDefault="008E77D0" w:rsidP="00E972C0">
                      <w:pPr>
                        <w:spacing w:line="500" w:lineRule="exact"/>
                        <w:rPr>
                          <w:sz w:val="16"/>
                        </w:rPr>
                      </w:pPr>
                      <w:r w:rsidRPr="0000455E">
                        <w:rPr>
                          <w:rFonts w:ascii="HG丸ｺﾞｼｯｸM-PRO" w:eastAsia="HG丸ｺﾞｼｯｸM-PRO" w:hAnsi="HG丸ｺﾞｼｯｸM-PRO" w:hint="eastAsia"/>
                          <w:sz w:val="32"/>
                        </w:rPr>
                        <w:t>場所：あがりゃんせフットサルクラブ</w:t>
                      </w:r>
                    </w:p>
                    <w:p w:rsidR="008E77D0" w:rsidRPr="0000455E" w:rsidRDefault="00C34B7C" w:rsidP="00E972C0">
                      <w:pPr>
                        <w:spacing w:line="500" w:lineRule="exact"/>
                        <w:rPr>
                          <w:rFonts w:ascii="HG丸ｺﾞｼｯｸM-PRO" w:eastAsia="HG丸ｺﾞｼｯｸM-PRO" w:hAnsi="HG丸ｺﾞｼｯｸM-PRO"/>
                          <w:sz w:val="28"/>
                        </w:rPr>
                      </w:pPr>
                      <w:r w:rsidRPr="0000455E">
                        <w:rPr>
                          <w:rFonts w:ascii="HG丸ｺﾞｼｯｸM-PRO" w:eastAsia="HG丸ｺﾞｼｯｸM-PRO" w:hAnsi="HG丸ｺﾞｼｯｸM-PRO" w:hint="eastAsia"/>
                          <w:sz w:val="32"/>
                        </w:rPr>
                        <w:t>費用</w:t>
                      </w:r>
                      <w:r w:rsidR="008E77D0" w:rsidRPr="0000455E">
                        <w:rPr>
                          <w:rFonts w:ascii="HG丸ｺﾞｼｯｸM-PRO" w:eastAsia="HG丸ｺﾞｼｯｸM-PRO" w:hAnsi="HG丸ｺﾞｼｯｸM-PRO" w:hint="eastAsia"/>
                          <w:sz w:val="32"/>
                        </w:rPr>
                        <w:t>：ひとり1,000円</w:t>
                      </w:r>
                      <w:r w:rsidR="008E77D0" w:rsidRPr="0000455E">
                        <w:rPr>
                          <w:rFonts w:ascii="HG丸ｺﾞｼｯｸM-PRO" w:eastAsia="HG丸ｺﾞｼｯｸM-PRO" w:hAnsi="HG丸ｺﾞｼｯｸM-PRO" w:hint="eastAsia"/>
                          <w:sz w:val="24"/>
                        </w:rPr>
                        <w:t>（当日お支払いください）</w:t>
                      </w:r>
                    </w:p>
                    <w:p w:rsidR="009F7956" w:rsidRPr="0000455E" w:rsidRDefault="009F7956" w:rsidP="00E972C0">
                      <w:pPr>
                        <w:spacing w:line="500" w:lineRule="exact"/>
                        <w:rPr>
                          <w:rFonts w:ascii="HG丸ｺﾞｼｯｸM-PRO" w:eastAsia="HG丸ｺﾞｼｯｸM-PRO" w:hAnsi="HG丸ｺﾞｼｯｸM-PRO"/>
                          <w:sz w:val="36"/>
                        </w:rPr>
                      </w:pPr>
                      <w:r w:rsidRPr="0000455E">
                        <w:rPr>
                          <w:rFonts w:ascii="HG丸ｺﾞｼｯｸM-PRO" w:eastAsia="HG丸ｺﾞｼｯｸM-PRO" w:hAnsi="HG丸ｺﾞｼｯｸM-PRO" w:hint="eastAsia"/>
                          <w:sz w:val="32"/>
                        </w:rPr>
                        <w:t>対象：</w:t>
                      </w:r>
                      <w:r w:rsidR="007748E5" w:rsidRPr="0000455E">
                        <w:rPr>
                          <w:rFonts w:ascii="HG丸ｺﾞｼｯｸM-PRO" w:eastAsia="HG丸ｺﾞｼｯｸM-PRO" w:hAnsi="HG丸ｺﾞｼｯｸM-PRO" w:hint="eastAsia"/>
                          <w:sz w:val="28"/>
                          <w:szCs w:val="30"/>
                        </w:rPr>
                        <w:t>精神障がいを持たれた方とその支援者</w:t>
                      </w:r>
                      <w:r w:rsidR="0000455E">
                        <w:rPr>
                          <w:rFonts w:ascii="HG丸ｺﾞｼｯｸM-PRO" w:eastAsia="HG丸ｺﾞｼｯｸM-PRO" w:hAnsi="HG丸ｺﾞｼｯｸM-PRO" w:hint="eastAsia"/>
                          <w:sz w:val="28"/>
                          <w:szCs w:val="30"/>
                        </w:rPr>
                        <w:t>、学生</w:t>
                      </w:r>
                    </w:p>
                    <w:p w:rsidR="008E77D0" w:rsidRPr="0000455E" w:rsidRDefault="008E77D0" w:rsidP="00E972C0">
                      <w:pPr>
                        <w:spacing w:line="500" w:lineRule="exact"/>
                        <w:ind w:left="1600" w:hangingChars="500" w:hanging="1600"/>
                        <w:rPr>
                          <w:rFonts w:ascii="HG丸ｺﾞｼｯｸM-PRO" w:eastAsia="HG丸ｺﾞｼｯｸM-PRO" w:hAnsi="HG丸ｺﾞｼｯｸM-PRO"/>
                          <w:sz w:val="18"/>
                        </w:rPr>
                      </w:pPr>
                      <w:r w:rsidRPr="0000455E">
                        <w:rPr>
                          <w:rFonts w:ascii="HG丸ｺﾞｼｯｸM-PRO" w:eastAsia="HG丸ｺﾞｼｯｸM-PRO" w:hAnsi="HG丸ｺﾞｼｯｸM-PRO" w:hint="eastAsia"/>
                          <w:sz w:val="32"/>
                        </w:rPr>
                        <w:t>申込み：</w:t>
                      </w:r>
                      <w:r w:rsidR="00E93018">
                        <w:rPr>
                          <w:rFonts w:ascii="HG丸ｺﾞｼｯｸM-PRO" w:eastAsia="HG丸ｺﾞｼｯｸM-PRO" w:hAnsi="HG丸ｺﾞｼｯｸM-PRO" w:hint="eastAsia"/>
                          <w:b/>
                          <w:color w:val="FF0000"/>
                          <w:sz w:val="28"/>
                          <w:u w:val="single"/>
                        </w:rPr>
                        <w:t>1１</w:t>
                      </w:r>
                      <w:r w:rsidR="00C34B7C" w:rsidRPr="0000455E">
                        <w:rPr>
                          <w:rFonts w:ascii="HG丸ｺﾞｼｯｸM-PRO" w:eastAsia="HG丸ｺﾞｼｯｸM-PRO" w:hAnsi="HG丸ｺﾞｼｯｸM-PRO" w:hint="eastAsia"/>
                          <w:b/>
                          <w:color w:val="FF0000"/>
                          <w:sz w:val="16"/>
                          <w:u w:val="single"/>
                        </w:rPr>
                        <w:t>月</w:t>
                      </w:r>
                      <w:r w:rsidR="00E93018">
                        <w:rPr>
                          <w:rFonts w:ascii="HG丸ｺﾞｼｯｸM-PRO" w:eastAsia="HG丸ｺﾞｼｯｸM-PRO" w:hAnsi="HG丸ｺﾞｼｯｸM-PRO" w:hint="eastAsia"/>
                          <w:b/>
                          <w:color w:val="FF0000"/>
                          <w:sz w:val="28"/>
                          <w:u w:val="single"/>
                        </w:rPr>
                        <w:t>６</w:t>
                      </w:r>
                      <w:r w:rsidR="006733A0" w:rsidRPr="0000455E">
                        <w:rPr>
                          <w:rFonts w:ascii="HG丸ｺﾞｼｯｸM-PRO" w:eastAsia="HG丸ｺﾞｼｯｸM-PRO" w:hAnsi="HG丸ｺﾞｼｯｸM-PRO" w:hint="eastAsia"/>
                          <w:b/>
                          <w:color w:val="FF0000"/>
                          <w:sz w:val="16"/>
                          <w:u w:val="single"/>
                        </w:rPr>
                        <w:t>日</w:t>
                      </w:r>
                      <w:r w:rsidR="006733A0" w:rsidRPr="0000455E">
                        <w:rPr>
                          <w:rFonts w:ascii="HG丸ｺﾞｼｯｸM-PRO" w:eastAsia="HG丸ｺﾞｼｯｸM-PRO" w:hAnsi="HG丸ｺﾞｼｯｸM-PRO" w:hint="eastAsia"/>
                          <w:b/>
                          <w:color w:val="FF0000"/>
                          <w:sz w:val="24"/>
                          <w:u w:val="single"/>
                        </w:rPr>
                        <w:t>まで</w:t>
                      </w:r>
                      <w:r w:rsidR="006733A0" w:rsidRPr="0000455E">
                        <w:rPr>
                          <w:rFonts w:ascii="HG丸ｺﾞｼｯｸM-PRO" w:eastAsia="HG丸ｺﾞｼｯｸM-PRO" w:hAnsi="HG丸ｺﾞｼｯｸM-PRO" w:hint="eastAsia"/>
                          <w:szCs w:val="36"/>
                        </w:rPr>
                        <w:t>に申し込み用紙で申し込みください</w:t>
                      </w:r>
                    </w:p>
                    <w:p w:rsidR="009F7956" w:rsidRDefault="008E77D0" w:rsidP="00E972C0">
                      <w:pPr>
                        <w:spacing w:line="500" w:lineRule="exact"/>
                        <w:rPr>
                          <w:rFonts w:ascii="HG丸ｺﾞｼｯｸM-PRO" w:eastAsia="HG丸ｺﾞｼｯｸM-PRO" w:hAnsi="HG丸ｺﾞｼｯｸM-PRO"/>
                          <w:sz w:val="22"/>
                          <w:szCs w:val="44"/>
                        </w:rPr>
                      </w:pPr>
                      <w:r w:rsidRPr="0000455E">
                        <w:rPr>
                          <w:rFonts w:ascii="HG丸ｺﾞｼｯｸM-PRO" w:eastAsia="HG丸ｺﾞｼｯｸM-PRO" w:hAnsi="HG丸ｺﾞｼｯｸM-PRO" w:hint="eastAsia"/>
                          <w:sz w:val="32"/>
                          <w:szCs w:val="44"/>
                        </w:rPr>
                        <w:t>持ち物：</w:t>
                      </w:r>
                      <w:r w:rsidR="0000455E">
                        <w:rPr>
                          <w:rFonts w:ascii="HG丸ｺﾞｼｯｸM-PRO" w:eastAsia="HG丸ｺﾞｼｯｸM-PRO" w:hAnsi="HG丸ｺﾞｼｯｸM-PRO" w:hint="eastAsia"/>
                          <w:sz w:val="22"/>
                          <w:szCs w:val="44"/>
                        </w:rPr>
                        <w:t>運動できる服装・すねあて・</w:t>
                      </w:r>
                      <w:r w:rsidR="00085821" w:rsidRPr="0000455E">
                        <w:rPr>
                          <w:rFonts w:ascii="HG丸ｺﾞｼｯｸM-PRO" w:eastAsia="HG丸ｺﾞｼｯｸM-PRO" w:hAnsi="HG丸ｺﾞｼｯｸM-PRO" w:hint="eastAsia"/>
                          <w:sz w:val="22"/>
                          <w:szCs w:val="44"/>
                        </w:rPr>
                        <w:t>シューズ（スパイク不可）</w:t>
                      </w:r>
                    </w:p>
                    <w:p w:rsidR="00E93018" w:rsidRDefault="00E93018" w:rsidP="00E972C0">
                      <w:pPr>
                        <w:spacing w:line="5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問合せ</w:t>
                      </w:r>
                      <w:r w:rsidR="0000455E" w:rsidRPr="0000455E">
                        <w:rPr>
                          <w:rFonts w:ascii="HG丸ｺﾞｼｯｸM-PRO" w:eastAsia="HG丸ｺﾞｼｯｸM-PRO" w:hAnsi="HG丸ｺﾞｼｯｸM-PRO" w:hint="eastAsia"/>
                          <w:sz w:val="32"/>
                          <w:szCs w:val="32"/>
                        </w:rPr>
                        <w:t>：</w:t>
                      </w:r>
                      <w:r w:rsidRPr="00A966AA">
                        <w:rPr>
                          <w:rFonts w:ascii="HG丸ｺﾞｼｯｸM-PRO" w:eastAsia="HG丸ｺﾞｼｯｸM-PRO" w:hAnsi="HG丸ｺﾞｼｯｸM-PRO" w:hint="eastAsia"/>
                          <w:sz w:val="28"/>
                          <w:szCs w:val="32"/>
                        </w:rPr>
                        <w:t>滋賀ラクーンドッグス</w:t>
                      </w:r>
                      <w:r w:rsidR="00B51F63">
                        <w:rPr>
                          <w:rFonts w:ascii="HG丸ｺﾞｼｯｸM-PRO" w:eastAsia="HG丸ｺﾞｼｯｸM-PRO" w:hAnsi="HG丸ｺﾞｼｯｸM-PRO" w:hint="eastAsia"/>
                          <w:sz w:val="28"/>
                          <w:szCs w:val="32"/>
                        </w:rPr>
                        <w:t>事務局</w:t>
                      </w:r>
                      <w:r w:rsidRPr="00A966AA">
                        <w:rPr>
                          <w:rFonts w:ascii="HG丸ｺﾞｼｯｸM-PRO" w:eastAsia="HG丸ｺﾞｼｯｸM-PRO" w:hAnsi="HG丸ｺﾞｼｯｸM-PRO" w:hint="eastAsia"/>
                          <w:sz w:val="28"/>
                          <w:szCs w:val="32"/>
                        </w:rPr>
                        <w:t xml:space="preserve">　池田・中重</w:t>
                      </w:r>
                    </w:p>
                    <w:p w:rsidR="0000455E" w:rsidRPr="0000455E" w:rsidRDefault="00E93018" w:rsidP="00E93018">
                      <w:pPr>
                        <w:spacing w:line="300" w:lineRule="exact"/>
                        <w:rPr>
                          <w:rFonts w:ascii="HG丸ｺﾞｼｯｸM-PRO" w:eastAsia="HG丸ｺﾞｼｯｸM-PRO" w:hAnsi="HG丸ｺﾞｼｯｸM-PRO"/>
                          <w:sz w:val="32"/>
                          <w:szCs w:val="32"/>
                        </w:rPr>
                      </w:pPr>
                      <w:r>
                        <w:rPr>
                          <w:rFonts w:ascii="メイリオ" w:eastAsia="メイリオ" w:hAnsi="メイリオ" w:cs="メイリオ" w:hint="eastAsia"/>
                          <w:sz w:val="24"/>
                          <w:szCs w:val="24"/>
                        </w:rPr>
                        <w:t>TEL/FAX:077-567-5250　（滋賀県精神保健福祉協会内）Email:omi.raccoondogs@gmail.com</w:t>
                      </w:r>
                    </w:p>
                  </w:txbxContent>
                </v:textbox>
                <w10:wrap type="square" anchorx="margin" anchory="margin"/>
              </v:shape>
            </w:pict>
          </mc:Fallback>
        </mc:AlternateContent>
      </w:r>
    </w:p>
    <w:p w:rsidR="009F7956" w:rsidRDefault="0000455E" w:rsidP="004A0301">
      <w:pPr>
        <w:spacing w:line="240" w:lineRule="exact"/>
        <w:rPr>
          <w:rFonts w:ascii="HG丸ｺﾞｼｯｸM-PRO" w:eastAsia="HG丸ｺﾞｼｯｸM-PRO"/>
          <w:sz w:val="24"/>
        </w:rPr>
      </w:pPr>
      <w:r>
        <w:rPr>
          <w:rFonts w:hint="eastAsia"/>
          <w:noProof/>
        </w:rPr>
        <w:drawing>
          <wp:anchor distT="0" distB="0" distL="114300" distR="114300" simplePos="0" relativeHeight="251671552" behindDoc="0" locked="0" layoutInCell="1" allowOverlap="1" wp14:anchorId="320A1895" wp14:editId="485DD82E">
            <wp:simplePos x="0" y="0"/>
            <wp:positionH relativeFrom="margin">
              <wp:posOffset>4456430</wp:posOffset>
            </wp:positionH>
            <wp:positionV relativeFrom="margin">
              <wp:posOffset>4745355</wp:posOffset>
            </wp:positionV>
            <wp:extent cx="2705100" cy="2757805"/>
            <wp:effectExtent l="0" t="0" r="0" b="0"/>
            <wp:wrapSquare wrapText="bothSides"/>
            <wp:docPr id="3" name="図 3" descr="http://ag-futsal.jp/assets/templates/agfutsal/images/pictur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futsal.jp/assets/templates/agfutsal/images/picture/map.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0" cy="275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48E5" w:rsidRDefault="004279DB" w:rsidP="004A0301">
      <w:pPr>
        <w:spacing w:line="240" w:lineRule="exact"/>
        <w:rPr>
          <w:rFonts w:ascii="HG丸ｺﾞｼｯｸM-PRO" w:eastAsia="HG丸ｺﾞｼｯｸM-PRO"/>
          <w:sz w:val="24"/>
        </w:rPr>
      </w:pPr>
      <w:r>
        <w:rPr>
          <w:rFonts w:ascii="HG丸ｺﾞｼｯｸM-PRO" w:eastAsia="HG丸ｺﾞｼｯｸM-PRO"/>
          <w:noProof/>
        </w:rPr>
        <w:drawing>
          <wp:anchor distT="0" distB="0" distL="114300" distR="114300" simplePos="0" relativeHeight="251667456" behindDoc="0" locked="0" layoutInCell="1" allowOverlap="1" wp14:anchorId="57B7E411" wp14:editId="44B54840">
            <wp:simplePos x="0" y="0"/>
            <wp:positionH relativeFrom="margin">
              <wp:posOffset>151130</wp:posOffset>
            </wp:positionH>
            <wp:positionV relativeFrom="margin">
              <wp:posOffset>7666355</wp:posOffset>
            </wp:positionV>
            <wp:extent cx="7010400" cy="1623060"/>
            <wp:effectExtent l="0" t="0" r="0" b="0"/>
            <wp:wrapSquare wrapText="bothSides"/>
            <wp:docPr id="2" name="Picture 2" descr="C:\Users\w305419\Deskto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305419\Desktop\image2.jpg"/>
                    <pic:cNvPicPr>
                      <a:picLocks noChangeAspect="1" noChangeArrowheads="1"/>
                    </pic:cNvPicPr>
                  </pic:nvPicPr>
                  <pic:blipFill>
                    <a:blip r:embed="rId16" cstate="print"/>
                    <a:srcRect t="33661" r="3210" b="28951"/>
                    <a:stretch>
                      <a:fillRect/>
                    </a:stretch>
                  </pic:blipFill>
                  <pic:spPr bwMode="auto">
                    <a:xfrm>
                      <a:off x="0" y="0"/>
                      <a:ext cx="7010400" cy="162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93B06" w:rsidRPr="00C34B7C" w:rsidRDefault="00FF31C8" w:rsidP="00E972C0">
      <w:pPr>
        <w:spacing w:line="240" w:lineRule="exact"/>
        <w:ind w:firstLineChars="100" w:firstLine="240"/>
        <w:rPr>
          <w:rFonts w:ascii="HG丸ｺﾞｼｯｸM-PRO" w:eastAsia="HG丸ｺﾞｼｯｸM-PRO"/>
          <w:sz w:val="24"/>
        </w:rPr>
      </w:pPr>
      <w:r w:rsidRPr="00C34B7C">
        <w:rPr>
          <w:rFonts w:ascii="HG丸ｺﾞｼｯｸM-PRO" w:eastAsia="HG丸ｺﾞｼｯｸM-PRO" w:hint="eastAsia"/>
          <w:sz w:val="24"/>
        </w:rPr>
        <w:t>主催：あがりゃんせフットサルクラブ</w:t>
      </w:r>
    </w:p>
    <w:p w:rsidR="00FF31C8" w:rsidRPr="007748E5" w:rsidRDefault="00917F0F" w:rsidP="007748E5">
      <w:pPr>
        <w:spacing w:line="240" w:lineRule="exact"/>
        <w:rPr>
          <w:rFonts w:ascii="HG丸ｺﾞｼｯｸM-PRO" w:eastAsia="HG丸ｺﾞｼｯｸM-PRO" w:hAnsiTheme="majorEastAsia"/>
          <w:sz w:val="24"/>
        </w:rPr>
      </w:pPr>
      <w:r>
        <w:rPr>
          <w:rFonts w:ascii="HG丸ｺﾞｼｯｸM-PRO" w:eastAsia="HG丸ｺﾞｼｯｸM-PRO" w:hint="eastAsia"/>
          <w:sz w:val="24"/>
        </w:rPr>
        <w:t xml:space="preserve">　</w:t>
      </w:r>
      <w:r w:rsidR="00FF31C8" w:rsidRPr="00C34B7C">
        <w:rPr>
          <w:rFonts w:ascii="HG丸ｺﾞｼｯｸM-PRO" w:eastAsia="HG丸ｺﾞｼｯｸM-PRO" w:hint="eastAsia"/>
          <w:sz w:val="24"/>
        </w:rPr>
        <w:t>協賛：</w:t>
      </w:r>
      <w:r w:rsidR="00FF31C8" w:rsidRPr="00C34B7C">
        <w:rPr>
          <w:rFonts w:ascii="HG丸ｺﾞｼｯｸM-PRO" w:eastAsia="HG丸ｺﾞｼｯｸM-PRO" w:hAnsiTheme="majorEastAsia" w:hint="eastAsia"/>
          <w:sz w:val="24"/>
        </w:rPr>
        <w:t xml:space="preserve">スパリーゾート雄琴 あがりゃんせ　</w:t>
      </w:r>
      <w:r w:rsidR="004279DB">
        <w:rPr>
          <w:rFonts w:ascii="HG丸ｺﾞｼｯｸM-PRO" w:eastAsia="HG丸ｺﾞｼｯｸM-PRO" w:hAnsiTheme="majorEastAsia" w:hint="eastAsia"/>
          <w:sz w:val="24"/>
        </w:rPr>
        <w:t>株式会社</w:t>
      </w:r>
      <w:r w:rsidR="00FF31C8" w:rsidRPr="00C34B7C">
        <w:rPr>
          <w:rFonts w:ascii="HG丸ｺﾞｼｯｸM-PRO" w:eastAsia="HG丸ｺﾞｼｯｸM-PRO" w:hAnsiTheme="majorEastAsia" w:hint="eastAsia"/>
          <w:sz w:val="24"/>
        </w:rPr>
        <w:t>モリヤマスポーツ</w:t>
      </w:r>
    </w:p>
    <w:p w:rsidR="00E93018" w:rsidRDefault="00917F0F" w:rsidP="007748E5">
      <w:pPr>
        <w:pStyle w:val="a5"/>
        <w:spacing w:line="240" w:lineRule="exact"/>
        <w:ind w:leftChars="0" w:left="0"/>
        <w:rPr>
          <w:rFonts w:ascii="HG丸ｺﾞｼｯｸM-PRO" w:eastAsia="HG丸ｺﾞｼｯｸM-PRO" w:hAnsiTheme="majorEastAsia"/>
          <w:sz w:val="24"/>
          <w:szCs w:val="21"/>
        </w:rPr>
      </w:pPr>
      <w:r>
        <w:rPr>
          <w:rFonts w:ascii="HG丸ｺﾞｼｯｸM-PRO" w:eastAsia="HG丸ｺﾞｼｯｸM-PRO" w:hint="eastAsia"/>
          <w:sz w:val="24"/>
        </w:rPr>
        <w:t xml:space="preserve">　</w:t>
      </w:r>
      <w:r w:rsidR="00FF31C8" w:rsidRPr="00C34B7C">
        <w:rPr>
          <w:rFonts w:ascii="HG丸ｺﾞｼｯｸM-PRO" w:eastAsia="HG丸ｺﾞｼｯｸM-PRO" w:hint="eastAsia"/>
          <w:sz w:val="24"/>
        </w:rPr>
        <w:t>後援：</w:t>
      </w:r>
      <w:r w:rsidR="00E93018">
        <w:rPr>
          <w:rFonts w:ascii="HG丸ｺﾞｼｯｸM-PRO" w:eastAsia="HG丸ｺﾞｼｯｸM-PRO" w:hint="eastAsia"/>
          <w:sz w:val="24"/>
        </w:rPr>
        <w:t>NPO法人</w:t>
      </w:r>
      <w:r w:rsidR="00FF31C8" w:rsidRPr="00C34B7C">
        <w:rPr>
          <w:rFonts w:ascii="HG丸ｺﾞｼｯｸM-PRO" w:eastAsia="HG丸ｺﾞｼｯｸM-PRO" w:hAnsiTheme="majorEastAsia" w:hint="eastAsia"/>
          <w:sz w:val="24"/>
          <w:szCs w:val="21"/>
        </w:rPr>
        <w:t xml:space="preserve">日本ソーシャルフットボール協会　</w:t>
      </w:r>
      <w:r w:rsidR="00E93018">
        <w:rPr>
          <w:rFonts w:ascii="HG丸ｺﾞｼｯｸM-PRO" w:eastAsia="HG丸ｺﾞｼｯｸM-PRO" w:hAnsiTheme="majorEastAsia" w:hint="eastAsia"/>
          <w:sz w:val="24"/>
          <w:szCs w:val="21"/>
        </w:rPr>
        <w:t>滋賀県精神保健福祉協会</w:t>
      </w:r>
    </w:p>
    <w:p w:rsidR="00FF31C8" w:rsidRDefault="00E93018" w:rsidP="00E93018">
      <w:pPr>
        <w:pStyle w:val="a5"/>
        <w:spacing w:line="240" w:lineRule="exact"/>
        <w:ind w:leftChars="0" w:left="0" w:firstLineChars="400" w:firstLine="960"/>
        <w:rPr>
          <w:rFonts w:ascii="HG丸ｺﾞｼｯｸM-PRO" w:eastAsia="HG丸ｺﾞｼｯｸM-PRO" w:hAnsiTheme="majorEastAsia" w:hint="eastAsia"/>
          <w:sz w:val="24"/>
          <w:szCs w:val="21"/>
        </w:rPr>
      </w:pPr>
      <w:r>
        <w:rPr>
          <w:rFonts w:ascii="HG丸ｺﾞｼｯｸM-PRO" w:eastAsia="HG丸ｺﾞｼｯｸM-PRO" w:hAnsiTheme="majorEastAsia" w:hint="eastAsia"/>
          <w:sz w:val="24"/>
          <w:szCs w:val="21"/>
        </w:rPr>
        <w:t>一般社団法人</w:t>
      </w:r>
      <w:r w:rsidR="00FF31C8" w:rsidRPr="00C34B7C">
        <w:rPr>
          <w:rFonts w:ascii="HG丸ｺﾞｼｯｸM-PRO" w:eastAsia="HG丸ｺﾞｼｯｸM-PRO" w:hAnsiTheme="majorEastAsia" w:hint="eastAsia"/>
          <w:sz w:val="24"/>
          <w:szCs w:val="21"/>
        </w:rPr>
        <w:t>滋賀県作業療法士会</w:t>
      </w:r>
      <w:r w:rsidR="00917F0F">
        <w:rPr>
          <w:rFonts w:ascii="HG丸ｺﾞｼｯｸM-PRO" w:eastAsia="HG丸ｺﾞｼｯｸM-PRO" w:hAnsiTheme="majorEastAsia" w:hint="eastAsia"/>
          <w:sz w:val="24"/>
          <w:szCs w:val="21"/>
        </w:rPr>
        <w:t xml:space="preserve">　</w:t>
      </w:r>
      <w:r w:rsidRPr="00C34B7C">
        <w:rPr>
          <w:rFonts w:ascii="HG丸ｺﾞｼｯｸM-PRO" w:eastAsia="HG丸ｺﾞｼｯｸM-PRO" w:hAnsiTheme="majorEastAsia" w:hint="eastAsia"/>
          <w:sz w:val="24"/>
          <w:szCs w:val="21"/>
        </w:rPr>
        <w:t xml:space="preserve">滋賀県精神保健福祉士会　</w:t>
      </w:r>
      <w:r w:rsidR="00FF31C8" w:rsidRPr="00C34B7C">
        <w:rPr>
          <w:rFonts w:ascii="HG丸ｺﾞｼｯｸM-PRO" w:eastAsia="HG丸ｺﾞｼｯｸM-PRO" w:hAnsiTheme="majorEastAsia" w:hint="eastAsia"/>
          <w:sz w:val="24"/>
          <w:szCs w:val="21"/>
        </w:rPr>
        <w:t>滋賀ラクーンドッグス</w:t>
      </w:r>
    </w:p>
    <w:p w:rsidR="00E31F34" w:rsidRDefault="00E31F34" w:rsidP="00E31F34">
      <w:pPr>
        <w:pStyle w:val="a5"/>
        <w:spacing w:line="240" w:lineRule="exact"/>
        <w:ind w:leftChars="0" w:left="0" w:firstLineChars="400" w:firstLine="960"/>
        <w:rPr>
          <w:rFonts w:ascii="HG丸ｺﾞｼｯｸM-PRO" w:eastAsia="HG丸ｺﾞｼｯｸM-PRO" w:hAnsiTheme="majorEastAsia" w:hint="eastAsia"/>
          <w:sz w:val="24"/>
          <w:szCs w:val="21"/>
        </w:rPr>
      </w:pPr>
    </w:p>
    <w:p w:rsidR="00E31F34" w:rsidRDefault="00E31F34" w:rsidP="00E31F34">
      <w:pPr>
        <w:jc w:val="center"/>
        <w:rPr>
          <w:rFonts w:asciiTheme="majorEastAsia" w:eastAsiaTheme="majorEastAsia" w:hAnsiTheme="majorEastAsia" w:hint="eastAsia"/>
          <w:sz w:val="32"/>
          <w:szCs w:val="32"/>
        </w:rPr>
      </w:pPr>
    </w:p>
    <w:p w:rsidR="00E31F34" w:rsidRPr="00C92D40" w:rsidRDefault="00E31F34" w:rsidP="00E31F34">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あがりゃんせフットサルクラブ　フットサルスクール　</w:t>
      </w:r>
      <w:r w:rsidRPr="00C92D40">
        <w:rPr>
          <w:rFonts w:asciiTheme="majorEastAsia" w:eastAsiaTheme="majorEastAsia" w:hAnsiTheme="majorEastAsia" w:hint="eastAsia"/>
          <w:sz w:val="32"/>
          <w:szCs w:val="21"/>
        </w:rPr>
        <w:t>申し込み書</w:t>
      </w:r>
    </w:p>
    <w:p w:rsidR="00E31F34" w:rsidRDefault="00E31F34" w:rsidP="00E31F34">
      <w:pPr>
        <w:rPr>
          <w:rFonts w:asciiTheme="majorEastAsia" w:eastAsiaTheme="majorEastAsia" w:hAnsiTheme="majorEastAsia" w:hint="eastAsia"/>
          <w:szCs w:val="21"/>
        </w:rPr>
      </w:pPr>
    </w:p>
    <w:p w:rsidR="00E31F34" w:rsidRDefault="00E31F34" w:rsidP="00E31F34">
      <w:pPr>
        <w:rPr>
          <w:rFonts w:asciiTheme="majorEastAsia" w:eastAsiaTheme="majorEastAsia" w:hAnsiTheme="majorEastAsia"/>
          <w:szCs w:val="21"/>
        </w:rPr>
      </w:pPr>
      <w:bookmarkStart w:id="0" w:name="_GoBack"/>
      <w:bookmarkEnd w:id="0"/>
    </w:p>
    <w:p w:rsidR="00E31F34" w:rsidRPr="00956C29" w:rsidRDefault="00E31F34" w:rsidP="00E31F34">
      <w:pPr>
        <w:rPr>
          <w:rFonts w:asciiTheme="majorEastAsia" w:eastAsiaTheme="majorEastAsia" w:hAnsiTheme="majorEastAsia"/>
        </w:rPr>
      </w:pPr>
    </w:p>
    <w:tbl>
      <w:tblPr>
        <w:tblStyle w:val="ac"/>
        <w:tblW w:w="0" w:type="auto"/>
        <w:tblInd w:w="841" w:type="dxa"/>
        <w:tblLook w:val="04A0" w:firstRow="1" w:lastRow="0" w:firstColumn="1" w:lastColumn="0" w:noHBand="0" w:noVBand="1"/>
      </w:tblPr>
      <w:tblGrid>
        <w:gridCol w:w="817"/>
        <w:gridCol w:w="2552"/>
        <w:gridCol w:w="850"/>
        <w:gridCol w:w="851"/>
        <w:gridCol w:w="850"/>
        <w:gridCol w:w="2268"/>
        <w:gridCol w:w="851"/>
        <w:gridCol w:w="940"/>
      </w:tblGrid>
      <w:tr w:rsidR="00E31F34" w:rsidTr="00E31F34">
        <w:trPr>
          <w:trHeight w:val="541"/>
        </w:trPr>
        <w:tc>
          <w:tcPr>
            <w:tcW w:w="3369" w:type="dxa"/>
            <w:gridSpan w:val="2"/>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チーム名</w:t>
            </w:r>
          </w:p>
        </w:tc>
        <w:tc>
          <w:tcPr>
            <w:tcW w:w="2551" w:type="dxa"/>
            <w:gridSpan w:val="3"/>
          </w:tcPr>
          <w:p w:rsidR="00E31F34" w:rsidRDefault="00E31F34" w:rsidP="0031736B">
            <w:pPr>
              <w:rPr>
                <w:rFonts w:asciiTheme="majorEastAsia" w:eastAsiaTheme="majorEastAsia" w:hAnsiTheme="majorEastAsia"/>
              </w:rPr>
            </w:pPr>
          </w:p>
        </w:tc>
        <w:tc>
          <w:tcPr>
            <w:tcW w:w="2268"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都道府県名</w:t>
            </w:r>
          </w:p>
        </w:tc>
        <w:tc>
          <w:tcPr>
            <w:tcW w:w="1791" w:type="dxa"/>
            <w:gridSpan w:val="2"/>
          </w:tcPr>
          <w:p w:rsidR="00E31F34" w:rsidRDefault="00E31F34" w:rsidP="0031736B">
            <w:pPr>
              <w:rPr>
                <w:rFonts w:asciiTheme="majorEastAsia" w:eastAsiaTheme="majorEastAsia" w:hAnsiTheme="majorEastAsia"/>
              </w:rPr>
            </w:pPr>
          </w:p>
        </w:tc>
      </w:tr>
      <w:tr w:rsidR="00E31F34" w:rsidTr="00E31F34">
        <w:trPr>
          <w:trHeight w:val="548"/>
        </w:trPr>
        <w:tc>
          <w:tcPr>
            <w:tcW w:w="3369" w:type="dxa"/>
            <w:gridSpan w:val="2"/>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代表者</w:t>
            </w:r>
          </w:p>
        </w:tc>
        <w:tc>
          <w:tcPr>
            <w:tcW w:w="6610" w:type="dxa"/>
            <w:gridSpan w:val="6"/>
          </w:tcPr>
          <w:p w:rsidR="00E31F34" w:rsidRDefault="00E31F34" w:rsidP="0031736B">
            <w:pPr>
              <w:rPr>
                <w:rFonts w:asciiTheme="majorEastAsia" w:eastAsiaTheme="majorEastAsia" w:hAnsiTheme="majorEastAsia"/>
              </w:rPr>
            </w:pPr>
          </w:p>
        </w:tc>
      </w:tr>
      <w:tr w:rsidR="00E31F34" w:rsidTr="00E31F34">
        <w:trPr>
          <w:trHeight w:val="556"/>
        </w:trPr>
        <w:tc>
          <w:tcPr>
            <w:tcW w:w="3369" w:type="dxa"/>
            <w:gridSpan w:val="2"/>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連絡先</w:t>
            </w:r>
          </w:p>
        </w:tc>
        <w:tc>
          <w:tcPr>
            <w:tcW w:w="6610" w:type="dxa"/>
            <w:gridSpan w:val="6"/>
          </w:tcPr>
          <w:p w:rsidR="00E31F34" w:rsidRDefault="00E31F34" w:rsidP="0031736B">
            <w:pPr>
              <w:rPr>
                <w:rFonts w:asciiTheme="majorEastAsia" w:eastAsiaTheme="majorEastAsia" w:hAnsiTheme="majorEastAsia"/>
              </w:rPr>
            </w:pPr>
          </w:p>
        </w:tc>
      </w:tr>
      <w:tr w:rsidR="00E31F34" w:rsidTr="00E31F34">
        <w:trPr>
          <w:trHeight w:val="408"/>
        </w:trPr>
        <w:tc>
          <w:tcPr>
            <w:tcW w:w="817" w:type="dxa"/>
          </w:tcPr>
          <w:p w:rsidR="00E31F34" w:rsidRDefault="00E31F34" w:rsidP="0031736B">
            <w:pPr>
              <w:rPr>
                <w:rFonts w:asciiTheme="majorEastAsia" w:eastAsiaTheme="majorEastAsia" w:hAnsiTheme="majorEastAsia"/>
              </w:rPr>
            </w:pPr>
          </w:p>
        </w:tc>
        <w:tc>
          <w:tcPr>
            <w:tcW w:w="2552"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氏名</w:t>
            </w:r>
          </w:p>
        </w:tc>
        <w:tc>
          <w:tcPr>
            <w:tcW w:w="850"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性別</w:t>
            </w:r>
          </w:p>
        </w:tc>
        <w:tc>
          <w:tcPr>
            <w:tcW w:w="851"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年齢</w:t>
            </w:r>
          </w:p>
        </w:tc>
        <w:tc>
          <w:tcPr>
            <w:tcW w:w="850" w:type="dxa"/>
          </w:tcPr>
          <w:p w:rsidR="00E31F34" w:rsidRDefault="00E31F34" w:rsidP="0031736B">
            <w:pPr>
              <w:jc w:val="center"/>
              <w:rPr>
                <w:rFonts w:asciiTheme="majorEastAsia" w:eastAsiaTheme="majorEastAsia" w:hAnsiTheme="majorEastAsia"/>
              </w:rPr>
            </w:pPr>
          </w:p>
        </w:tc>
        <w:tc>
          <w:tcPr>
            <w:tcW w:w="2268"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氏名</w:t>
            </w:r>
          </w:p>
        </w:tc>
        <w:tc>
          <w:tcPr>
            <w:tcW w:w="851"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性別</w:t>
            </w:r>
          </w:p>
        </w:tc>
        <w:tc>
          <w:tcPr>
            <w:tcW w:w="940" w:type="dxa"/>
          </w:tcPr>
          <w:p w:rsidR="00E31F34" w:rsidRDefault="00E31F34" w:rsidP="0031736B">
            <w:pPr>
              <w:jc w:val="center"/>
              <w:rPr>
                <w:rFonts w:asciiTheme="majorEastAsia" w:eastAsiaTheme="majorEastAsia" w:hAnsiTheme="majorEastAsia"/>
              </w:rPr>
            </w:pPr>
            <w:r>
              <w:rPr>
                <w:rFonts w:asciiTheme="majorEastAsia" w:eastAsiaTheme="majorEastAsia" w:hAnsiTheme="majorEastAsia"/>
              </w:rPr>
              <w:t>年齢</w:t>
            </w:r>
          </w:p>
        </w:tc>
      </w:tr>
      <w:tr w:rsidR="00E31F34" w:rsidTr="00E31F34">
        <w:trPr>
          <w:trHeight w:val="556"/>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１１</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78"/>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２</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１２</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58"/>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３</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１３</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52"/>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４</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１４</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46"/>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５</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１５</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609"/>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６</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１６</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06"/>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７</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１７</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56"/>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８</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１８</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64"/>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９</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１９</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r w:rsidR="00E31F34" w:rsidTr="00E31F34">
        <w:trPr>
          <w:trHeight w:val="544"/>
        </w:trPr>
        <w:tc>
          <w:tcPr>
            <w:tcW w:w="817"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１０</w:t>
            </w:r>
          </w:p>
        </w:tc>
        <w:tc>
          <w:tcPr>
            <w:tcW w:w="2552"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850" w:type="dxa"/>
          </w:tcPr>
          <w:p w:rsidR="00E31F34" w:rsidRDefault="00E31F34" w:rsidP="0031736B">
            <w:pPr>
              <w:rPr>
                <w:rFonts w:asciiTheme="majorEastAsia" w:eastAsiaTheme="majorEastAsia" w:hAnsiTheme="majorEastAsia"/>
              </w:rPr>
            </w:pPr>
            <w:r>
              <w:rPr>
                <w:rFonts w:asciiTheme="majorEastAsia" w:eastAsiaTheme="majorEastAsia" w:hAnsiTheme="majorEastAsia"/>
              </w:rPr>
              <w:t>２０</w:t>
            </w:r>
          </w:p>
        </w:tc>
        <w:tc>
          <w:tcPr>
            <w:tcW w:w="2268" w:type="dxa"/>
          </w:tcPr>
          <w:p w:rsidR="00E31F34" w:rsidRDefault="00E31F34" w:rsidP="0031736B">
            <w:pPr>
              <w:rPr>
                <w:rFonts w:asciiTheme="majorEastAsia" w:eastAsiaTheme="majorEastAsia" w:hAnsiTheme="majorEastAsia"/>
              </w:rPr>
            </w:pPr>
          </w:p>
        </w:tc>
        <w:tc>
          <w:tcPr>
            <w:tcW w:w="851" w:type="dxa"/>
          </w:tcPr>
          <w:p w:rsidR="00E31F34" w:rsidRDefault="00E31F34" w:rsidP="0031736B">
            <w:pPr>
              <w:rPr>
                <w:rFonts w:asciiTheme="majorEastAsia" w:eastAsiaTheme="majorEastAsia" w:hAnsiTheme="majorEastAsia"/>
              </w:rPr>
            </w:pPr>
          </w:p>
        </w:tc>
        <w:tc>
          <w:tcPr>
            <w:tcW w:w="940" w:type="dxa"/>
          </w:tcPr>
          <w:p w:rsidR="00E31F34" w:rsidRDefault="00E31F34" w:rsidP="0031736B">
            <w:pPr>
              <w:rPr>
                <w:rFonts w:asciiTheme="majorEastAsia" w:eastAsiaTheme="majorEastAsia" w:hAnsiTheme="majorEastAsia"/>
              </w:rPr>
            </w:pPr>
          </w:p>
        </w:tc>
      </w:tr>
    </w:tbl>
    <w:p w:rsidR="00E31F34" w:rsidRDefault="00E31F34" w:rsidP="00E31F34">
      <w:pPr>
        <w:rPr>
          <w:rFonts w:asciiTheme="majorEastAsia" w:eastAsiaTheme="majorEastAsia" w:hAnsiTheme="majorEastAsia"/>
        </w:rPr>
      </w:pPr>
    </w:p>
    <w:p w:rsidR="00E31F34" w:rsidRDefault="00E31F34" w:rsidP="00E31F34">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・イベントの目的を理解しご参加ください。</w:t>
      </w:r>
    </w:p>
    <w:p w:rsidR="00E31F34" w:rsidRDefault="00E31F34" w:rsidP="00E31F34">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w:t>
      </w:r>
      <w:r w:rsidRPr="00855C11">
        <w:rPr>
          <w:rFonts w:asciiTheme="majorEastAsia" w:eastAsiaTheme="majorEastAsia" w:hAnsiTheme="majorEastAsia" w:hint="eastAsia"/>
          <w:szCs w:val="21"/>
        </w:rPr>
        <w:t>参加チーム</w:t>
      </w:r>
      <w:r>
        <w:rPr>
          <w:rFonts w:asciiTheme="majorEastAsia" w:eastAsiaTheme="majorEastAsia" w:hAnsiTheme="majorEastAsia" w:hint="eastAsia"/>
          <w:szCs w:val="21"/>
        </w:rPr>
        <w:t>は、チームを掌握し参加者の健康および安全管理を行う責任者が帯同してください。</w:t>
      </w:r>
    </w:p>
    <w:p w:rsidR="00E31F34" w:rsidRDefault="00E31F34" w:rsidP="00E31F34">
      <w:pPr>
        <w:ind w:firstLineChars="300" w:firstLine="630"/>
        <w:rPr>
          <w:rFonts w:asciiTheme="majorEastAsia" w:eastAsiaTheme="majorEastAsia" w:hAnsiTheme="majorEastAsia" w:hint="eastAsia"/>
          <w:szCs w:val="21"/>
        </w:rPr>
      </w:pPr>
      <w:r>
        <w:rPr>
          <w:rFonts w:asciiTheme="majorEastAsia" w:eastAsiaTheme="majorEastAsia" w:hAnsiTheme="majorEastAsia" w:hint="eastAsia"/>
          <w:szCs w:val="21"/>
        </w:rPr>
        <w:t>・イベント中における事故や怪我など</w:t>
      </w:r>
      <w:r w:rsidRPr="00855C11">
        <w:rPr>
          <w:rFonts w:asciiTheme="majorEastAsia" w:eastAsiaTheme="majorEastAsia" w:hAnsiTheme="majorEastAsia" w:hint="eastAsia"/>
          <w:szCs w:val="21"/>
        </w:rPr>
        <w:t>に</w:t>
      </w:r>
      <w:r>
        <w:rPr>
          <w:rFonts w:asciiTheme="majorEastAsia" w:eastAsiaTheme="majorEastAsia" w:hAnsiTheme="majorEastAsia" w:hint="eastAsia"/>
          <w:szCs w:val="21"/>
        </w:rPr>
        <w:t>ついては、大会本部で応急処置を施しますが一切の責任は負いませんので、</w:t>
      </w:r>
    </w:p>
    <w:p w:rsidR="00E31F34" w:rsidRDefault="00E31F34" w:rsidP="00E31F34">
      <w:pPr>
        <w:ind w:firstLineChars="300" w:firstLine="630"/>
        <w:rPr>
          <w:rFonts w:asciiTheme="majorEastAsia" w:eastAsiaTheme="majorEastAsia" w:hAnsiTheme="majorEastAsia" w:hint="eastAsia"/>
          <w:szCs w:val="21"/>
        </w:rPr>
      </w:pPr>
      <w:r>
        <w:rPr>
          <w:rFonts w:asciiTheme="majorEastAsia" w:eastAsiaTheme="majorEastAsia" w:hAnsiTheme="majorEastAsia" w:hint="eastAsia"/>
          <w:szCs w:val="21"/>
        </w:rPr>
        <w:t>各自スポーツ保険等への加入をお願いいたします。</w:t>
      </w:r>
      <w:r w:rsidRPr="00855C11">
        <w:rPr>
          <w:rFonts w:asciiTheme="majorEastAsia" w:eastAsiaTheme="majorEastAsia" w:hAnsiTheme="majorEastAsia"/>
          <w:szCs w:val="21"/>
        </w:rPr>
        <w:t>参加者の健康及び安全管理については、参加者において十分</w:t>
      </w:r>
      <w:r w:rsidRPr="00855C11">
        <w:rPr>
          <w:rFonts w:asciiTheme="majorEastAsia" w:eastAsiaTheme="majorEastAsia" w:hAnsiTheme="majorEastAsia" w:hint="eastAsia"/>
          <w:szCs w:val="21"/>
        </w:rPr>
        <w:t>に</w:t>
      </w:r>
    </w:p>
    <w:p w:rsidR="00E31F34" w:rsidRDefault="00E31F34" w:rsidP="00E31F34">
      <w:pPr>
        <w:ind w:firstLineChars="300" w:firstLine="630"/>
        <w:rPr>
          <w:rFonts w:asciiTheme="majorEastAsia" w:eastAsiaTheme="majorEastAsia" w:hAnsiTheme="majorEastAsia"/>
          <w:szCs w:val="21"/>
        </w:rPr>
      </w:pPr>
      <w:r w:rsidRPr="00855C11">
        <w:rPr>
          <w:rFonts w:asciiTheme="majorEastAsia" w:eastAsiaTheme="majorEastAsia" w:hAnsiTheme="majorEastAsia"/>
          <w:szCs w:val="21"/>
        </w:rPr>
        <w:t>配慮</w:t>
      </w:r>
      <w:r w:rsidRPr="00855C11">
        <w:rPr>
          <w:rFonts w:asciiTheme="majorEastAsia" w:eastAsiaTheme="majorEastAsia" w:hAnsiTheme="majorEastAsia" w:hint="eastAsia"/>
          <w:szCs w:val="21"/>
        </w:rPr>
        <w:t>ください。</w:t>
      </w:r>
    </w:p>
    <w:p w:rsidR="00E31F34" w:rsidRDefault="00E31F34" w:rsidP="00E31F34">
      <w:pPr>
        <w:rPr>
          <w:rFonts w:asciiTheme="majorEastAsia" w:eastAsiaTheme="majorEastAsia" w:hAnsiTheme="majorEastAsia"/>
          <w:szCs w:val="21"/>
        </w:rPr>
      </w:pPr>
    </w:p>
    <w:p w:rsidR="00E31F34" w:rsidRDefault="00E31F34" w:rsidP="00E31F34">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上記内容を了承した上で参加いたします。　　　　　　　年　　月　　日　　</w:t>
      </w:r>
    </w:p>
    <w:p w:rsidR="00E31F34" w:rsidRDefault="00E31F34" w:rsidP="00E31F34">
      <w:pPr>
        <w:rPr>
          <w:rFonts w:asciiTheme="majorEastAsia" w:eastAsiaTheme="majorEastAsia" w:hAnsiTheme="majorEastAsia"/>
          <w:szCs w:val="21"/>
        </w:rPr>
      </w:pPr>
    </w:p>
    <w:p w:rsidR="00E31F34" w:rsidRDefault="00E31F34" w:rsidP="00E31F34">
      <w:pPr>
        <w:ind w:firstLineChars="2700" w:firstLine="5670"/>
        <w:rPr>
          <w:rFonts w:asciiTheme="majorEastAsia" w:eastAsiaTheme="majorEastAsia" w:hAnsiTheme="majorEastAsia" w:hint="eastAsia"/>
          <w:szCs w:val="21"/>
          <w:u w:val="single"/>
        </w:rPr>
      </w:pPr>
    </w:p>
    <w:p w:rsidR="00E31F34" w:rsidRPr="006870C3" w:rsidRDefault="00E31F34" w:rsidP="00E31F34">
      <w:pPr>
        <w:ind w:firstLineChars="2700" w:firstLine="5670"/>
        <w:rPr>
          <w:rFonts w:asciiTheme="majorEastAsia" w:eastAsiaTheme="majorEastAsia" w:hAnsiTheme="majorEastAsia"/>
          <w:u w:val="single"/>
        </w:rPr>
      </w:pPr>
      <w:r w:rsidRPr="006870C3">
        <w:rPr>
          <w:rFonts w:asciiTheme="majorEastAsia" w:eastAsiaTheme="majorEastAsia" w:hAnsiTheme="majorEastAsia" w:hint="eastAsia"/>
          <w:szCs w:val="21"/>
          <w:u w:val="single"/>
        </w:rPr>
        <w:t>代表者</w:t>
      </w:r>
      <w:r>
        <w:rPr>
          <w:rFonts w:asciiTheme="majorEastAsia" w:eastAsiaTheme="majorEastAsia" w:hAnsiTheme="majorEastAsia" w:hint="eastAsia"/>
          <w:szCs w:val="21"/>
          <w:u w:val="single"/>
        </w:rPr>
        <w:t xml:space="preserve">　　　　　　　　　　　　　　　　　</w:t>
      </w:r>
    </w:p>
    <w:p w:rsidR="00E31F34" w:rsidRPr="00E31F34" w:rsidRDefault="00E31F34" w:rsidP="00E31F34">
      <w:pPr>
        <w:pStyle w:val="a5"/>
        <w:spacing w:line="240" w:lineRule="exact"/>
        <w:ind w:leftChars="0" w:left="0" w:firstLineChars="400" w:firstLine="840"/>
        <w:rPr>
          <w:rFonts w:ascii="HG丸ｺﾞｼｯｸM-PRO" w:eastAsia="HG丸ｺﾞｼｯｸM-PRO" w:hAnsiTheme="majorEastAsia"/>
          <w:szCs w:val="21"/>
        </w:rPr>
      </w:pPr>
    </w:p>
    <w:sectPr w:rsidR="00E31F34" w:rsidRPr="00E31F34" w:rsidSect="00FF31C8">
      <w:pgSz w:w="11906" w:h="16838"/>
      <w:pgMar w:top="567" w:right="140" w:bottom="142" w:left="14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48" w:rsidRDefault="00104A48" w:rsidP="004A0301">
      <w:r>
        <w:separator/>
      </w:r>
    </w:p>
  </w:endnote>
  <w:endnote w:type="continuationSeparator" w:id="0">
    <w:p w:rsidR="00104A48" w:rsidRDefault="00104A48" w:rsidP="004A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48" w:rsidRDefault="00104A48" w:rsidP="004A0301">
      <w:r>
        <w:separator/>
      </w:r>
    </w:p>
  </w:footnote>
  <w:footnote w:type="continuationSeparator" w:id="0">
    <w:p w:rsidR="00104A48" w:rsidRDefault="00104A48" w:rsidP="004A0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11"/>
    <w:rsid w:val="0000455E"/>
    <w:rsid w:val="00085821"/>
    <w:rsid w:val="00104A48"/>
    <w:rsid w:val="001D4E0E"/>
    <w:rsid w:val="00377739"/>
    <w:rsid w:val="004279DB"/>
    <w:rsid w:val="004A0301"/>
    <w:rsid w:val="005C4D0D"/>
    <w:rsid w:val="005D3A32"/>
    <w:rsid w:val="006733A0"/>
    <w:rsid w:val="006F296B"/>
    <w:rsid w:val="0071518D"/>
    <w:rsid w:val="007748E5"/>
    <w:rsid w:val="008111A9"/>
    <w:rsid w:val="0081780A"/>
    <w:rsid w:val="00833663"/>
    <w:rsid w:val="00887425"/>
    <w:rsid w:val="008E77D0"/>
    <w:rsid w:val="00917F0F"/>
    <w:rsid w:val="00943DD9"/>
    <w:rsid w:val="009F7956"/>
    <w:rsid w:val="00A966AA"/>
    <w:rsid w:val="00B27DB3"/>
    <w:rsid w:val="00B51F63"/>
    <w:rsid w:val="00BC2BFC"/>
    <w:rsid w:val="00BE35DF"/>
    <w:rsid w:val="00C16C5F"/>
    <w:rsid w:val="00C34B7C"/>
    <w:rsid w:val="00C65CEA"/>
    <w:rsid w:val="00C93B06"/>
    <w:rsid w:val="00CA7B11"/>
    <w:rsid w:val="00E31F34"/>
    <w:rsid w:val="00E93018"/>
    <w:rsid w:val="00E972C0"/>
    <w:rsid w:val="00EA5B82"/>
    <w:rsid w:val="00FF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B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B11"/>
    <w:rPr>
      <w:rFonts w:asciiTheme="majorHAnsi" w:eastAsiaTheme="majorEastAsia" w:hAnsiTheme="majorHAnsi" w:cstheme="majorBidi"/>
      <w:sz w:val="18"/>
      <w:szCs w:val="18"/>
    </w:rPr>
  </w:style>
  <w:style w:type="paragraph" w:styleId="a5">
    <w:name w:val="List Paragraph"/>
    <w:basedOn w:val="a"/>
    <w:uiPriority w:val="34"/>
    <w:qFormat/>
    <w:rsid w:val="00FF31C8"/>
    <w:pPr>
      <w:ind w:leftChars="400" w:left="840"/>
    </w:pPr>
  </w:style>
  <w:style w:type="paragraph" w:styleId="a6">
    <w:name w:val="header"/>
    <w:basedOn w:val="a"/>
    <w:link w:val="a7"/>
    <w:uiPriority w:val="99"/>
    <w:unhideWhenUsed/>
    <w:rsid w:val="004A0301"/>
    <w:pPr>
      <w:tabs>
        <w:tab w:val="center" w:pos="4252"/>
        <w:tab w:val="right" w:pos="8504"/>
      </w:tabs>
      <w:snapToGrid w:val="0"/>
    </w:pPr>
  </w:style>
  <w:style w:type="character" w:customStyle="1" w:styleId="a7">
    <w:name w:val="ヘッダー (文字)"/>
    <w:basedOn w:val="a0"/>
    <w:link w:val="a6"/>
    <w:uiPriority w:val="99"/>
    <w:rsid w:val="004A0301"/>
  </w:style>
  <w:style w:type="paragraph" w:styleId="a8">
    <w:name w:val="footer"/>
    <w:basedOn w:val="a"/>
    <w:link w:val="a9"/>
    <w:uiPriority w:val="99"/>
    <w:unhideWhenUsed/>
    <w:rsid w:val="004A0301"/>
    <w:pPr>
      <w:tabs>
        <w:tab w:val="center" w:pos="4252"/>
        <w:tab w:val="right" w:pos="8504"/>
      </w:tabs>
      <w:snapToGrid w:val="0"/>
    </w:pPr>
  </w:style>
  <w:style w:type="character" w:customStyle="1" w:styleId="a9">
    <w:name w:val="フッター (文字)"/>
    <w:basedOn w:val="a0"/>
    <w:link w:val="a8"/>
    <w:uiPriority w:val="99"/>
    <w:rsid w:val="004A0301"/>
  </w:style>
  <w:style w:type="paragraph" w:styleId="aa">
    <w:name w:val="Date"/>
    <w:basedOn w:val="a"/>
    <w:next w:val="a"/>
    <w:link w:val="ab"/>
    <w:uiPriority w:val="99"/>
    <w:semiHidden/>
    <w:unhideWhenUsed/>
    <w:rsid w:val="00C34B7C"/>
  </w:style>
  <w:style w:type="character" w:customStyle="1" w:styleId="ab">
    <w:name w:val="日付 (文字)"/>
    <w:basedOn w:val="a0"/>
    <w:link w:val="aa"/>
    <w:uiPriority w:val="99"/>
    <w:semiHidden/>
    <w:rsid w:val="00C34B7C"/>
  </w:style>
  <w:style w:type="table" w:styleId="ac">
    <w:name w:val="Table Grid"/>
    <w:basedOn w:val="a1"/>
    <w:uiPriority w:val="39"/>
    <w:rsid w:val="00E31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B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B11"/>
    <w:rPr>
      <w:rFonts w:asciiTheme="majorHAnsi" w:eastAsiaTheme="majorEastAsia" w:hAnsiTheme="majorHAnsi" w:cstheme="majorBidi"/>
      <w:sz w:val="18"/>
      <w:szCs w:val="18"/>
    </w:rPr>
  </w:style>
  <w:style w:type="paragraph" w:styleId="a5">
    <w:name w:val="List Paragraph"/>
    <w:basedOn w:val="a"/>
    <w:uiPriority w:val="34"/>
    <w:qFormat/>
    <w:rsid w:val="00FF31C8"/>
    <w:pPr>
      <w:ind w:leftChars="400" w:left="840"/>
    </w:pPr>
  </w:style>
  <w:style w:type="paragraph" w:styleId="a6">
    <w:name w:val="header"/>
    <w:basedOn w:val="a"/>
    <w:link w:val="a7"/>
    <w:uiPriority w:val="99"/>
    <w:unhideWhenUsed/>
    <w:rsid w:val="004A0301"/>
    <w:pPr>
      <w:tabs>
        <w:tab w:val="center" w:pos="4252"/>
        <w:tab w:val="right" w:pos="8504"/>
      </w:tabs>
      <w:snapToGrid w:val="0"/>
    </w:pPr>
  </w:style>
  <w:style w:type="character" w:customStyle="1" w:styleId="a7">
    <w:name w:val="ヘッダー (文字)"/>
    <w:basedOn w:val="a0"/>
    <w:link w:val="a6"/>
    <w:uiPriority w:val="99"/>
    <w:rsid w:val="004A0301"/>
  </w:style>
  <w:style w:type="paragraph" w:styleId="a8">
    <w:name w:val="footer"/>
    <w:basedOn w:val="a"/>
    <w:link w:val="a9"/>
    <w:uiPriority w:val="99"/>
    <w:unhideWhenUsed/>
    <w:rsid w:val="004A0301"/>
    <w:pPr>
      <w:tabs>
        <w:tab w:val="center" w:pos="4252"/>
        <w:tab w:val="right" w:pos="8504"/>
      </w:tabs>
      <w:snapToGrid w:val="0"/>
    </w:pPr>
  </w:style>
  <w:style w:type="character" w:customStyle="1" w:styleId="a9">
    <w:name w:val="フッター (文字)"/>
    <w:basedOn w:val="a0"/>
    <w:link w:val="a8"/>
    <w:uiPriority w:val="99"/>
    <w:rsid w:val="004A0301"/>
  </w:style>
  <w:style w:type="paragraph" w:styleId="aa">
    <w:name w:val="Date"/>
    <w:basedOn w:val="a"/>
    <w:next w:val="a"/>
    <w:link w:val="ab"/>
    <w:uiPriority w:val="99"/>
    <w:semiHidden/>
    <w:unhideWhenUsed/>
    <w:rsid w:val="00C34B7C"/>
  </w:style>
  <w:style w:type="character" w:customStyle="1" w:styleId="ab">
    <w:name w:val="日付 (文字)"/>
    <w:basedOn w:val="a0"/>
    <w:link w:val="aa"/>
    <w:uiPriority w:val="99"/>
    <w:semiHidden/>
    <w:rsid w:val="00C34B7C"/>
  </w:style>
  <w:style w:type="table" w:styleId="ac">
    <w:name w:val="Table Grid"/>
    <w:basedOn w:val="a1"/>
    <w:uiPriority w:val="39"/>
    <w:rsid w:val="00E31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Sahashi</dc:creator>
  <cp:lastModifiedBy>w</cp:lastModifiedBy>
  <cp:revision>6</cp:revision>
  <cp:lastPrinted>2015-09-25T16:09:00Z</cp:lastPrinted>
  <dcterms:created xsi:type="dcterms:W3CDTF">2015-09-27T23:43:00Z</dcterms:created>
  <dcterms:modified xsi:type="dcterms:W3CDTF">2015-10-01T04:10:00Z</dcterms:modified>
</cp:coreProperties>
</file>