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D4517" w:rsidRPr="00F50F14" w:rsidRDefault="00C75F39" w:rsidP="001502E0">
      <w:pPr>
        <w:jc w:val="left"/>
        <w:rPr>
          <w:rFonts w:ascii="メイリオ" w:eastAsia="メイリオ" w:hAnsi="メイリオ"/>
          <w:b/>
          <w:color w:val="595959" w:themeColor="text1" w:themeTint="A6"/>
          <w:sz w:val="24"/>
          <w:szCs w:val="24"/>
        </w:rPr>
      </w:pPr>
      <w:r>
        <w:rPr>
          <w:rFonts w:ascii="メイリオ" w:eastAsia="メイリオ" w:hAnsi="メイリオ"/>
          <w:b/>
          <w:noProof/>
          <w:color w:val="595959" w:themeColor="text1" w:themeTint="A6"/>
          <w:sz w:val="24"/>
          <w:szCs w:val="24"/>
        </w:rPr>
        <mc:AlternateContent>
          <mc:Choice Requires="wps">
            <w:drawing>
              <wp:anchor distT="0" distB="0" distL="114300" distR="114300" simplePos="0" relativeHeight="251655680" behindDoc="0" locked="0" layoutInCell="1" allowOverlap="1" wp14:anchorId="58D71469" wp14:editId="4E36EC91">
                <wp:simplePos x="0" y="0"/>
                <wp:positionH relativeFrom="column">
                  <wp:posOffset>-5715</wp:posOffset>
                </wp:positionH>
                <wp:positionV relativeFrom="paragraph">
                  <wp:posOffset>332740</wp:posOffset>
                </wp:positionV>
                <wp:extent cx="6275705" cy="1047750"/>
                <wp:effectExtent l="0" t="0" r="10795" b="19050"/>
                <wp:wrapNone/>
                <wp:docPr id="2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5705" cy="1047750"/>
                        </a:xfrm>
                        <a:prstGeom prst="roundRect">
                          <a:avLst>
                            <a:gd name="adj" fmla="val 6005"/>
                          </a:avLst>
                        </a:prstGeom>
                        <a:solidFill>
                          <a:schemeClr val="bg1">
                            <a:lumMod val="95000"/>
                            <a:lumOff val="0"/>
                          </a:schemeClr>
                        </a:solidFill>
                        <a:ln w="9525">
                          <a:solidFill>
                            <a:srgbClr val="000000"/>
                          </a:solidFill>
                          <a:round/>
                          <a:headEnd/>
                          <a:tailEnd/>
                        </a:ln>
                      </wps:spPr>
                      <wps:txbx>
                        <w:txbxContent>
                          <w:p w:rsidR="001E5EC4" w:rsidRDefault="001E5EC4" w:rsidP="003B373B">
                            <w:pPr>
                              <w:spacing w:line="400" w:lineRule="exact"/>
                              <w:ind w:right="318"/>
                              <w:jc w:val="center"/>
                              <w:rPr>
                                <w:rFonts w:ascii="メイリオ" w:eastAsia="メイリオ" w:hAnsi="メイリオ"/>
                                <w:b/>
                                <w:color w:val="31849B" w:themeColor="accent5" w:themeShade="BF"/>
                                <w:sz w:val="24"/>
                                <w:szCs w:val="24"/>
                              </w:rPr>
                            </w:pPr>
                            <w:r>
                              <w:rPr>
                                <w:rFonts w:ascii="メイリオ" w:eastAsia="メイリオ" w:hAnsi="メイリオ" w:hint="eastAsia"/>
                                <w:b/>
                                <w:color w:val="31849B" w:themeColor="accent5" w:themeShade="BF"/>
                                <w:sz w:val="24"/>
                                <w:szCs w:val="24"/>
                              </w:rPr>
                              <w:t>生活行為向上マネジメント推進</w:t>
                            </w:r>
                            <w:r w:rsidRPr="00F50F14">
                              <w:rPr>
                                <w:rFonts w:ascii="メイリオ" w:eastAsia="メイリオ" w:hAnsi="メイリオ" w:hint="eastAsia"/>
                                <w:b/>
                                <w:color w:val="31849B" w:themeColor="accent5" w:themeShade="BF"/>
                                <w:sz w:val="24"/>
                                <w:szCs w:val="24"/>
                              </w:rPr>
                              <w:t>プロジェクト</w:t>
                            </w:r>
                            <w:r>
                              <w:rPr>
                                <w:rFonts w:ascii="メイリオ" w:eastAsia="メイリオ" w:hAnsi="メイリオ" w:hint="eastAsia"/>
                                <w:b/>
                                <w:color w:val="31849B" w:themeColor="accent5" w:themeShade="BF"/>
                                <w:sz w:val="24"/>
                                <w:szCs w:val="24"/>
                              </w:rPr>
                              <w:t>特設</w:t>
                            </w:r>
                            <w:r w:rsidRPr="00F50F14">
                              <w:rPr>
                                <w:rFonts w:ascii="メイリオ" w:eastAsia="メイリオ" w:hAnsi="メイリオ" w:hint="eastAsia"/>
                                <w:b/>
                                <w:color w:val="31849B" w:themeColor="accent5" w:themeShade="BF"/>
                                <w:sz w:val="24"/>
                                <w:szCs w:val="24"/>
                              </w:rPr>
                              <w:t>委員会からの情報発信</w:t>
                            </w:r>
                          </w:p>
                          <w:p w:rsidR="001E5EC4" w:rsidRDefault="001E5EC4" w:rsidP="00DB55C7">
                            <w:pPr>
                              <w:spacing w:line="600" w:lineRule="exact"/>
                              <w:ind w:right="320"/>
                              <w:jc w:val="center"/>
                              <w:rPr>
                                <w:rFonts w:ascii="メイリオ" w:eastAsia="メイリオ" w:hAnsi="メイリオ"/>
                                <w:b/>
                                <w:color w:val="31849B" w:themeColor="accent5" w:themeShade="BF"/>
                                <w:sz w:val="48"/>
                                <w:szCs w:val="48"/>
                              </w:rPr>
                            </w:pPr>
                            <w:r w:rsidRPr="00F50F14">
                              <w:rPr>
                                <w:rFonts w:ascii="メイリオ" w:eastAsia="メイリオ" w:hAnsi="メイリオ" w:hint="eastAsia"/>
                                <w:b/>
                                <w:color w:val="31849B" w:themeColor="accent5" w:themeShade="BF"/>
                                <w:sz w:val="48"/>
                                <w:szCs w:val="48"/>
                              </w:rPr>
                              <w:t>生活行為向上推進プロジェクトニュース</w:t>
                            </w:r>
                          </w:p>
                          <w:p w:rsidR="001E5EC4" w:rsidRPr="003B373B" w:rsidRDefault="001E5EC4" w:rsidP="00CB7670">
                            <w:pPr>
                              <w:wordWrap w:val="0"/>
                              <w:spacing w:line="400" w:lineRule="exact"/>
                              <w:ind w:right="318"/>
                              <w:jc w:val="right"/>
                              <w:rPr>
                                <w:rFonts w:ascii="メイリオ" w:eastAsia="メイリオ" w:hAnsi="メイリオ"/>
                                <w:b/>
                                <w:color w:val="404040" w:themeColor="text1" w:themeTint="BF"/>
                                <w:sz w:val="28"/>
                                <w:szCs w:val="28"/>
                              </w:rPr>
                            </w:pPr>
                            <w:r>
                              <w:rPr>
                                <w:rFonts w:ascii="メイリオ" w:eastAsia="メイリオ" w:hAnsi="メイリオ" w:hint="eastAsia"/>
                                <w:b/>
                                <w:color w:val="404040" w:themeColor="text1" w:themeTint="BF"/>
                                <w:sz w:val="28"/>
                                <w:szCs w:val="28"/>
                              </w:rPr>
                              <w:t xml:space="preserve">　</w:t>
                            </w:r>
                            <w:r w:rsidRPr="003B373B">
                              <w:rPr>
                                <w:rFonts w:ascii="メイリオ" w:eastAsia="メイリオ" w:hAnsi="メイリオ" w:hint="eastAsia"/>
                                <w:b/>
                                <w:color w:val="404040" w:themeColor="text1" w:themeTint="BF"/>
                                <w:sz w:val="28"/>
                                <w:szCs w:val="28"/>
                              </w:rPr>
                              <w:t>平成</w:t>
                            </w:r>
                            <w:r w:rsidR="00DE7306">
                              <w:rPr>
                                <w:rFonts w:ascii="メイリオ" w:eastAsia="メイリオ" w:hAnsi="メイリオ" w:hint="eastAsia"/>
                                <w:b/>
                                <w:color w:val="404040" w:themeColor="text1" w:themeTint="BF"/>
                                <w:sz w:val="28"/>
                                <w:szCs w:val="28"/>
                              </w:rPr>
                              <w:t>28</w:t>
                            </w:r>
                            <w:r w:rsidRPr="003B373B">
                              <w:rPr>
                                <w:rFonts w:ascii="メイリオ" w:eastAsia="メイリオ" w:hAnsi="メイリオ" w:hint="eastAsia"/>
                                <w:b/>
                                <w:color w:val="404040" w:themeColor="text1" w:themeTint="BF"/>
                                <w:sz w:val="28"/>
                                <w:szCs w:val="28"/>
                              </w:rPr>
                              <w:t>年</w:t>
                            </w:r>
                            <w:r w:rsidR="00187737">
                              <w:rPr>
                                <w:rFonts w:ascii="メイリオ" w:eastAsia="メイリオ" w:hAnsi="メイリオ" w:hint="eastAsia"/>
                                <w:b/>
                                <w:color w:val="404040" w:themeColor="text1" w:themeTint="BF"/>
                                <w:sz w:val="28"/>
                                <w:szCs w:val="28"/>
                              </w:rPr>
                              <w:t>2</w:t>
                            </w:r>
                            <w:r w:rsidRPr="003B373B">
                              <w:rPr>
                                <w:rFonts w:ascii="メイリオ" w:eastAsia="メイリオ" w:hAnsi="メイリオ" w:hint="eastAsia"/>
                                <w:b/>
                                <w:color w:val="404040" w:themeColor="text1" w:themeTint="BF"/>
                                <w:sz w:val="28"/>
                                <w:szCs w:val="28"/>
                              </w:rPr>
                              <w:t>月</w:t>
                            </w:r>
                            <w:r>
                              <w:rPr>
                                <w:rFonts w:ascii="メイリオ" w:eastAsia="メイリオ" w:hAnsi="メイリオ" w:hint="eastAsia"/>
                                <w:b/>
                                <w:color w:val="404040" w:themeColor="text1" w:themeTint="BF"/>
                                <w:sz w:val="28"/>
                                <w:szCs w:val="28"/>
                              </w:rPr>
                              <w:t>号</w:t>
                            </w:r>
                            <w:r w:rsidR="00815451" w:rsidRPr="00815451">
                              <w:rPr>
                                <w:rFonts w:hint="eastAsia"/>
                              </w:rPr>
                              <w:t xml:space="preserve"> </w:t>
                            </w:r>
                            <w:r w:rsidR="00815451" w:rsidRPr="00815451">
                              <w:rPr>
                                <w:rFonts w:ascii="メイリオ" w:eastAsia="メイリオ" w:hAnsi="メイリオ" w:hint="eastAsia"/>
                                <w:b/>
                                <w:color w:val="404040" w:themeColor="text1" w:themeTint="BF"/>
                                <w:sz w:val="28"/>
                                <w:szCs w:val="28"/>
                              </w:rPr>
                              <w:t>No.</w:t>
                            </w:r>
                            <w:r w:rsidR="00187737">
                              <w:rPr>
                                <w:rFonts w:ascii="メイリオ" w:eastAsia="メイリオ" w:hAnsi="メイリオ" w:hint="eastAsia"/>
                                <w:b/>
                                <w:color w:val="404040" w:themeColor="text1" w:themeTint="BF"/>
                                <w:sz w:val="28"/>
                                <w:szCs w:val="28"/>
                              </w:rPr>
                              <w:t>10</w:t>
                            </w:r>
                          </w:p>
                          <w:p w:rsidR="001E5EC4" w:rsidRPr="00F50F14" w:rsidRDefault="001E5EC4" w:rsidP="003B373B">
                            <w:pPr>
                              <w:spacing w:line="600" w:lineRule="exact"/>
                              <w:ind w:firstLineChars="100" w:firstLine="480"/>
                              <w:jc w:val="left"/>
                              <w:rPr>
                                <w:rFonts w:ascii="メイリオ" w:eastAsia="メイリオ" w:hAnsi="メイリオ"/>
                                <w:b/>
                                <w:color w:val="31849B" w:themeColor="accent5" w:themeShade="BF"/>
                                <w:sz w:val="48"/>
                                <w:szCs w:val="48"/>
                              </w:rPr>
                            </w:pPr>
                          </w:p>
                          <w:p w:rsidR="001E5EC4" w:rsidRPr="00F50F14" w:rsidRDefault="001E5EC4" w:rsidP="003B373B">
                            <w:pPr>
                              <w:ind w:firstLineChars="100" w:firstLine="240"/>
                              <w:jc w:val="left"/>
                              <w:rPr>
                                <w:rFonts w:ascii="メイリオ" w:eastAsia="メイリオ" w:hAnsi="メイリオ"/>
                                <w:b/>
                                <w:color w:val="31849B" w:themeColor="accent5" w:themeShade="BF"/>
                                <w:sz w:val="24"/>
                                <w:szCs w:val="24"/>
                              </w:rPr>
                            </w:pPr>
                          </w:p>
                          <w:p w:rsidR="001E5EC4" w:rsidRDefault="001E5EC4" w:rsidP="003B373B">
                            <w:pPr>
                              <w:jc w:val="lef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8D71469" id="AutoShape 8" o:spid="_x0000_s1026" style="position:absolute;margin-left:-.45pt;margin-top:26.2pt;width:494.15pt;height: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9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" fillcolor="#f2f2f2 [3052]">
                <v:textbox>
                  <w:txbxContent>
                    <w:p w:rsidR="001E5EC4" w:rsidRDefault="001E5EC4" w:rsidP="003B373B">
                      <w:pPr>
                        <w:spacing w:line="400" w:lineRule="exact"/>
                        <w:ind w:right="318"/>
                        <w:jc w:val="center"/>
                        <w:rPr>
                          <w:rFonts w:ascii="メイリオ" w:eastAsia="メイリオ" w:hAnsi="メイリオ"/>
                          <w:b/>
                          <w:color w:val="31849B" w:themeColor="accent5" w:themeShade="BF"/>
                          <w:sz w:val="24"/>
                          <w:szCs w:val="24"/>
                        </w:rPr>
                      </w:pPr>
                      <w:r>
                        <w:rPr>
                          <w:rFonts w:ascii="メイリオ" w:eastAsia="メイリオ" w:hAnsi="メイリオ" w:hint="eastAsia"/>
                          <w:b/>
                          <w:color w:val="31849B" w:themeColor="accent5" w:themeShade="BF"/>
                          <w:sz w:val="24"/>
                          <w:szCs w:val="24"/>
                        </w:rPr>
                        <w:t>生活行為向上マネジメント推進</w:t>
                      </w:r>
                      <w:r w:rsidRPr="00F50F14">
                        <w:rPr>
                          <w:rFonts w:ascii="メイリオ" w:eastAsia="メイリオ" w:hAnsi="メイリオ" w:hint="eastAsia"/>
                          <w:b/>
                          <w:color w:val="31849B" w:themeColor="accent5" w:themeShade="BF"/>
                          <w:sz w:val="24"/>
                          <w:szCs w:val="24"/>
                        </w:rPr>
                        <w:t>プロジェクト</w:t>
                      </w:r>
                      <w:r>
                        <w:rPr>
                          <w:rFonts w:ascii="メイリオ" w:eastAsia="メイリオ" w:hAnsi="メイリオ" w:hint="eastAsia"/>
                          <w:b/>
                          <w:color w:val="31849B" w:themeColor="accent5" w:themeShade="BF"/>
                          <w:sz w:val="24"/>
                          <w:szCs w:val="24"/>
                        </w:rPr>
                        <w:t>特設</w:t>
                      </w:r>
                      <w:r w:rsidRPr="00F50F14">
                        <w:rPr>
                          <w:rFonts w:ascii="メイリオ" w:eastAsia="メイリオ" w:hAnsi="メイリオ" w:hint="eastAsia"/>
                          <w:b/>
                          <w:color w:val="31849B" w:themeColor="accent5" w:themeShade="BF"/>
                          <w:sz w:val="24"/>
                          <w:szCs w:val="24"/>
                        </w:rPr>
                        <w:t>委員会からの情報発信</w:t>
                      </w:r>
                    </w:p>
                    <w:p w:rsidR="001E5EC4" w:rsidRDefault="001E5EC4" w:rsidP="00DB55C7">
                      <w:pPr>
                        <w:spacing w:line="600" w:lineRule="exact"/>
                        <w:ind w:right="320"/>
                        <w:jc w:val="center"/>
                        <w:rPr>
                          <w:rFonts w:ascii="メイリオ" w:eastAsia="メイリオ" w:hAnsi="メイリオ"/>
                          <w:b/>
                          <w:color w:val="31849B" w:themeColor="accent5" w:themeShade="BF"/>
                          <w:sz w:val="48"/>
                          <w:szCs w:val="48"/>
                        </w:rPr>
                      </w:pPr>
                      <w:r w:rsidRPr="00F50F14">
                        <w:rPr>
                          <w:rFonts w:ascii="メイリオ" w:eastAsia="メイリオ" w:hAnsi="メイリオ" w:hint="eastAsia"/>
                          <w:b/>
                          <w:color w:val="31849B" w:themeColor="accent5" w:themeShade="BF"/>
                          <w:sz w:val="48"/>
                          <w:szCs w:val="48"/>
                        </w:rPr>
                        <w:t>生活行為向上推進プロジェクトニュース</w:t>
                      </w:r>
                    </w:p>
                    <w:p w:rsidR="001E5EC4" w:rsidRPr="003B373B" w:rsidRDefault="001E5EC4" w:rsidP="00CB7670">
                      <w:pPr>
                        <w:wordWrap w:val="0"/>
                        <w:spacing w:line="400" w:lineRule="exact"/>
                        <w:ind w:right="318"/>
                        <w:jc w:val="right"/>
                        <w:rPr>
                          <w:rFonts w:ascii="メイリオ" w:eastAsia="メイリオ" w:hAnsi="メイリオ"/>
                          <w:b/>
                          <w:color w:val="404040" w:themeColor="text1" w:themeTint="BF"/>
                          <w:sz w:val="28"/>
                          <w:szCs w:val="28"/>
                        </w:rPr>
                      </w:pPr>
                      <w:r>
                        <w:rPr>
                          <w:rFonts w:ascii="メイリオ" w:eastAsia="メイリオ" w:hAnsi="メイリオ" w:hint="eastAsia"/>
                          <w:b/>
                          <w:color w:val="404040" w:themeColor="text1" w:themeTint="BF"/>
                          <w:sz w:val="28"/>
                          <w:szCs w:val="28"/>
                        </w:rPr>
                        <w:t xml:space="preserve">　</w:t>
                      </w:r>
                      <w:r w:rsidRPr="003B373B">
                        <w:rPr>
                          <w:rFonts w:ascii="メイリオ" w:eastAsia="メイリオ" w:hAnsi="メイリオ" w:hint="eastAsia"/>
                          <w:b/>
                          <w:color w:val="404040" w:themeColor="text1" w:themeTint="BF"/>
                          <w:sz w:val="28"/>
                          <w:szCs w:val="28"/>
                        </w:rPr>
                        <w:t>平成</w:t>
                      </w:r>
                      <w:r w:rsidR="00DE7306">
                        <w:rPr>
                          <w:rFonts w:ascii="メイリオ" w:eastAsia="メイリオ" w:hAnsi="メイリオ" w:hint="eastAsia"/>
                          <w:b/>
                          <w:color w:val="404040" w:themeColor="text1" w:themeTint="BF"/>
                          <w:sz w:val="28"/>
                          <w:szCs w:val="28"/>
                        </w:rPr>
                        <w:t>28</w:t>
                      </w:r>
                      <w:r w:rsidRPr="003B373B">
                        <w:rPr>
                          <w:rFonts w:ascii="メイリオ" w:eastAsia="メイリオ" w:hAnsi="メイリオ" w:hint="eastAsia"/>
                          <w:b/>
                          <w:color w:val="404040" w:themeColor="text1" w:themeTint="BF"/>
                          <w:sz w:val="28"/>
                          <w:szCs w:val="28"/>
                        </w:rPr>
                        <w:t>年</w:t>
                      </w:r>
                      <w:r w:rsidR="00187737">
                        <w:rPr>
                          <w:rFonts w:ascii="メイリオ" w:eastAsia="メイリオ" w:hAnsi="メイリオ" w:hint="eastAsia"/>
                          <w:b/>
                          <w:color w:val="404040" w:themeColor="text1" w:themeTint="BF"/>
                          <w:sz w:val="28"/>
                          <w:szCs w:val="28"/>
                        </w:rPr>
                        <w:t>2</w:t>
                      </w:r>
                      <w:r w:rsidRPr="003B373B">
                        <w:rPr>
                          <w:rFonts w:ascii="メイリオ" w:eastAsia="メイリオ" w:hAnsi="メイリオ" w:hint="eastAsia"/>
                          <w:b/>
                          <w:color w:val="404040" w:themeColor="text1" w:themeTint="BF"/>
                          <w:sz w:val="28"/>
                          <w:szCs w:val="28"/>
                        </w:rPr>
                        <w:t>月</w:t>
                      </w:r>
                      <w:r>
                        <w:rPr>
                          <w:rFonts w:ascii="メイリオ" w:eastAsia="メイリオ" w:hAnsi="メイリオ" w:hint="eastAsia"/>
                          <w:b/>
                          <w:color w:val="404040" w:themeColor="text1" w:themeTint="BF"/>
                          <w:sz w:val="28"/>
                          <w:szCs w:val="28"/>
                        </w:rPr>
                        <w:t>号</w:t>
                      </w:r>
                      <w:r w:rsidR="00815451" w:rsidRPr="00815451">
                        <w:rPr>
                          <w:rFonts w:hint="eastAsia"/>
                        </w:rPr>
                        <w:t xml:space="preserve"> </w:t>
                      </w:r>
                      <w:r w:rsidR="00815451" w:rsidRPr="00815451">
                        <w:rPr>
                          <w:rFonts w:ascii="メイリオ" w:eastAsia="メイリオ" w:hAnsi="メイリオ" w:hint="eastAsia"/>
                          <w:b/>
                          <w:color w:val="404040" w:themeColor="text1" w:themeTint="BF"/>
                          <w:sz w:val="28"/>
                          <w:szCs w:val="28"/>
                        </w:rPr>
                        <w:t>No.</w:t>
                      </w:r>
                      <w:r w:rsidR="00187737">
                        <w:rPr>
                          <w:rFonts w:ascii="メイリオ" w:eastAsia="メイリオ" w:hAnsi="メイリオ" w:hint="eastAsia"/>
                          <w:b/>
                          <w:color w:val="404040" w:themeColor="text1" w:themeTint="BF"/>
                          <w:sz w:val="28"/>
                          <w:szCs w:val="28"/>
                        </w:rPr>
                        <w:t>10</w:t>
                      </w:r>
                    </w:p>
                    <w:p w:rsidR="001E5EC4" w:rsidRPr="00F50F14" w:rsidRDefault="001E5EC4" w:rsidP="003B373B">
                      <w:pPr>
                        <w:spacing w:line="600" w:lineRule="exact"/>
                        <w:ind w:firstLineChars="100" w:firstLine="480"/>
                        <w:jc w:val="left"/>
                        <w:rPr>
                          <w:rFonts w:ascii="メイリオ" w:eastAsia="メイリオ" w:hAnsi="メイリオ"/>
                          <w:b/>
                          <w:color w:val="31849B" w:themeColor="accent5" w:themeShade="BF"/>
                          <w:sz w:val="48"/>
                          <w:szCs w:val="48"/>
                        </w:rPr>
                      </w:pPr>
                    </w:p>
                    <w:p w:rsidR="001E5EC4" w:rsidRPr="00F50F14" w:rsidRDefault="001E5EC4" w:rsidP="003B373B">
                      <w:pPr>
                        <w:ind w:firstLineChars="100" w:firstLine="240"/>
                        <w:jc w:val="left"/>
                        <w:rPr>
                          <w:rFonts w:ascii="メイリオ" w:eastAsia="メイリオ" w:hAnsi="メイリオ"/>
                          <w:b/>
                          <w:color w:val="31849B" w:themeColor="accent5" w:themeShade="BF"/>
                          <w:sz w:val="24"/>
                          <w:szCs w:val="24"/>
                        </w:rPr>
                      </w:pPr>
                    </w:p>
                    <w:p w:rsidR="001E5EC4" w:rsidRDefault="001E5EC4" w:rsidP="003B373B">
                      <w:pPr>
                        <w:jc w:val="left"/>
                      </w:pPr>
                    </w:p>
                  </w:txbxContent>
                </v:textbox>
              </v:roundrect>
            </w:pict>
          </mc:Fallback>
        </mc:AlternateContent>
      </w:r>
      <w:r w:rsidR="00FF320F">
        <w:rPr>
          <w:rFonts w:ascii="メイリオ" w:eastAsia="メイリオ" w:hAnsi="メイリオ" w:hint="eastAsia"/>
          <w:b/>
          <w:color w:val="595959" w:themeColor="text1" w:themeTint="A6"/>
          <w:sz w:val="24"/>
          <w:szCs w:val="24"/>
        </w:rPr>
        <w:t xml:space="preserve">「実践しよう！生活行為向上マネジメント」　　　　　　　　　　　 </w:t>
      </w:r>
      <w:r w:rsidR="00ED4517" w:rsidRPr="00F50F14">
        <w:rPr>
          <w:rFonts w:ascii="メイリオ" w:eastAsia="メイリオ" w:hAnsi="メイリオ" w:hint="eastAsia"/>
          <w:b/>
          <w:color w:val="595959" w:themeColor="text1" w:themeTint="A6"/>
          <w:sz w:val="24"/>
          <w:szCs w:val="24"/>
        </w:rPr>
        <w:t>連携システム</w:t>
      </w:r>
      <w:r w:rsidR="00815451">
        <w:rPr>
          <w:rFonts w:ascii="メイリオ" w:eastAsia="メイリオ" w:hAnsi="メイリオ" w:hint="eastAsia"/>
          <w:b/>
          <w:color w:val="595959" w:themeColor="text1" w:themeTint="A6"/>
          <w:sz w:val="24"/>
          <w:szCs w:val="24"/>
        </w:rPr>
        <w:t>2015</w:t>
      </w:r>
      <w:r w:rsidR="00ED4517" w:rsidRPr="00F50F14">
        <w:rPr>
          <w:rFonts w:ascii="メイリオ" w:eastAsia="メイリオ" w:hAnsi="メイリオ" w:hint="eastAsia"/>
          <w:b/>
          <w:color w:val="595959" w:themeColor="text1" w:themeTint="A6"/>
          <w:sz w:val="24"/>
          <w:szCs w:val="24"/>
        </w:rPr>
        <w:t xml:space="preserve">　　　　　　　　　　　　　　</w:t>
      </w:r>
    </w:p>
    <w:p w:rsidR="008D6DC2" w:rsidRDefault="008D6DC2" w:rsidP="008D6DC2">
      <w:pPr>
        <w:rPr>
          <w:rFonts w:ascii="ＭＳ ゴシック" w:eastAsia="ＭＳ ゴシック" w:hAnsi="ＭＳ ゴシック"/>
        </w:rPr>
      </w:pPr>
    </w:p>
    <w:p w:rsidR="008D6DC2" w:rsidRPr="00FF320F" w:rsidRDefault="008D6DC2" w:rsidP="008D6DC2">
      <w:pPr>
        <w:rPr>
          <w:rFonts w:ascii="ＭＳ ゴシック" w:eastAsia="ＭＳ ゴシック" w:hAnsi="ＭＳ ゴシック"/>
        </w:rPr>
      </w:pPr>
    </w:p>
    <w:p w:rsidR="00103724" w:rsidRPr="00103724" w:rsidRDefault="00103724" w:rsidP="00103724">
      <w:pPr>
        <w:jc w:val="left"/>
        <w:rPr>
          <w:rFonts w:ascii="HGP平成角ｺﾞｼｯｸ体W9" w:eastAsia="HGP平成角ｺﾞｼｯｸ体W9" w:hAnsi="Bookman Old Style"/>
          <w:color w:val="A6A6A6" w:themeColor="background1" w:themeShade="A6"/>
          <w:sz w:val="40"/>
          <w:szCs w:val="40"/>
        </w:rPr>
      </w:pPr>
      <w:r w:rsidRPr="00103724">
        <w:rPr>
          <w:rFonts w:ascii="HGP平成角ｺﾞｼｯｸ体W9" w:eastAsia="HGP平成角ｺﾞｼｯｸ体W9" w:hAnsi="メイリオ" w:hint="eastAsia"/>
          <w:color w:val="A6A6A6" w:themeColor="background1" w:themeShade="A6"/>
          <w:sz w:val="40"/>
          <w:szCs w:val="40"/>
        </w:rPr>
        <w:t>ｃｏｎｔｅｎｔｓ</w:t>
      </w:r>
    </w:p>
    <w:p w:rsidR="00912E46" w:rsidRDefault="00912E46" w:rsidP="008D6DC2">
      <w:pPr>
        <w:rPr>
          <w:rFonts w:ascii="メイリオ" w:eastAsia="メイリオ" w:hAnsi="メイリオ"/>
        </w:rPr>
      </w:pPr>
    </w:p>
    <w:p w:rsidR="009A3185" w:rsidRPr="00CB7670" w:rsidRDefault="00103724" w:rsidP="009D268C">
      <w:pPr>
        <w:spacing w:line="240" w:lineRule="exact"/>
        <w:rPr>
          <w:rFonts w:ascii="メイリオ" w:eastAsia="メイリオ" w:hAnsi="メイリオ"/>
          <w:szCs w:val="21"/>
        </w:rPr>
        <w:sectPr w:rsidR="009A3185" w:rsidRPr="00CB7670" w:rsidSect="00F50F14">
          <w:type w:val="continuous"/>
          <w:pgSz w:w="11906" w:h="16838" w:code="9"/>
          <w:pgMar w:top="1021" w:right="1021" w:bottom="1021" w:left="1021" w:header="851" w:footer="992" w:gutter="0"/>
          <w:cols w:space="425"/>
          <w:docGrid w:type="linesAndChars" w:linePitch="310"/>
        </w:sectPr>
      </w:pPr>
      <w:r w:rsidRPr="00103724">
        <w:rPr>
          <w:rFonts w:ascii="メイリオ" w:eastAsia="メイリオ" w:hAnsi="メイリオ" w:hint="eastAsia"/>
        </w:rPr>
        <w:t>目次／</w:t>
      </w:r>
      <w:r w:rsidR="008D6DC2" w:rsidRPr="00103724">
        <w:rPr>
          <w:rFonts w:ascii="メイリオ" w:eastAsia="メイリオ" w:hAnsi="メイリオ" w:hint="eastAsia"/>
        </w:rPr>
        <w:t>平成</w:t>
      </w:r>
      <w:r w:rsidR="003C11B9">
        <w:rPr>
          <w:rFonts w:ascii="メイリオ" w:eastAsia="メイリオ" w:hAnsi="メイリオ" w:hint="eastAsia"/>
        </w:rPr>
        <w:t>28</w:t>
      </w:r>
      <w:r w:rsidR="008D6DC2" w:rsidRPr="00103724">
        <w:rPr>
          <w:rFonts w:ascii="メイリオ" w:eastAsia="メイリオ" w:hAnsi="メイリオ" w:hint="eastAsia"/>
        </w:rPr>
        <w:t>年</w:t>
      </w:r>
      <w:r w:rsidR="00187737">
        <w:rPr>
          <w:rFonts w:ascii="メイリオ" w:eastAsia="メイリオ" w:hAnsi="メイリオ" w:hint="eastAsia"/>
        </w:rPr>
        <w:t>2</w:t>
      </w:r>
      <w:r w:rsidR="008D6DC2" w:rsidRPr="008B6C59">
        <w:rPr>
          <w:rFonts w:ascii="メイリオ" w:eastAsia="メイリオ" w:hAnsi="メイリオ" w:hint="eastAsia"/>
        </w:rPr>
        <w:t>月号</w:t>
      </w:r>
      <w:r w:rsidR="00CB7670" w:rsidRPr="008B6C59">
        <w:rPr>
          <w:rFonts w:ascii="メイリオ" w:eastAsia="メイリオ" w:hAnsi="メイリオ" w:hint="eastAsia"/>
          <w:szCs w:val="21"/>
        </w:rPr>
        <w:t>（</w:t>
      </w:r>
      <w:r w:rsidR="008145C3" w:rsidRPr="008B6C59">
        <w:rPr>
          <w:rFonts w:ascii="メイリオ" w:eastAsia="メイリオ" w:hAnsi="メイリオ" w:hint="eastAsia"/>
          <w:szCs w:val="21"/>
        </w:rPr>
        <w:t>No.</w:t>
      </w:r>
      <w:r w:rsidR="00187737">
        <w:rPr>
          <w:rFonts w:ascii="メイリオ" w:eastAsia="メイリオ" w:hAnsi="メイリオ" w:hint="eastAsia"/>
          <w:szCs w:val="21"/>
        </w:rPr>
        <w:t>10</w:t>
      </w:r>
      <w:r w:rsidR="00CB7670" w:rsidRPr="008B6C59">
        <w:rPr>
          <w:rFonts w:ascii="メイリオ" w:eastAsia="メイリオ" w:hAnsi="メイリオ" w:hint="eastAsia"/>
          <w:szCs w:val="21"/>
        </w:rPr>
        <w:t>）</w:t>
      </w:r>
    </w:p>
    <w:p w:rsidR="009D268C" w:rsidRPr="00E10EA6" w:rsidRDefault="009D268C" w:rsidP="009D268C">
      <w:pPr>
        <w:spacing w:line="240" w:lineRule="exact"/>
        <w:rPr>
          <w:rFonts w:ascii="ＭＳ ゴシック" w:eastAsia="ＭＳ ゴシック" w:hAnsi="ＭＳ ゴシック"/>
          <w:u w:val="single"/>
        </w:rPr>
      </w:pPr>
    </w:p>
    <w:p w:rsidR="00590F16" w:rsidRDefault="00590F16" w:rsidP="009D268C">
      <w:pPr>
        <w:spacing w:line="240" w:lineRule="exact"/>
        <w:rPr>
          <w:rFonts w:ascii="ＭＳ ゴシック" w:eastAsia="ＭＳ ゴシック" w:hAnsi="ＭＳ ゴシック"/>
          <w:u w:val="single"/>
        </w:rPr>
      </w:pPr>
      <w:r w:rsidRPr="00590F16">
        <w:rPr>
          <w:rFonts w:ascii="ＭＳ ゴシック" w:eastAsia="ＭＳ ゴシック" w:hAnsi="ＭＳ ゴシック" w:hint="eastAsia"/>
          <w:u w:val="single"/>
        </w:rPr>
        <w:t>■重要なお知らせ</w:t>
      </w:r>
    </w:p>
    <w:p w:rsidR="0087726B" w:rsidRDefault="0087726B" w:rsidP="009D268C">
      <w:pPr>
        <w:spacing w:line="240" w:lineRule="exact"/>
        <w:rPr>
          <w:rFonts w:asciiTheme="majorEastAsia" w:eastAsiaTheme="majorEastAsia" w:hAnsiTheme="majorEastAsia"/>
          <w:sz w:val="20"/>
          <w:szCs w:val="20"/>
        </w:rPr>
      </w:pPr>
      <w:r>
        <w:rPr>
          <w:rFonts w:ascii="ＭＳ ゴシック" w:eastAsia="ＭＳ ゴシック" w:hAnsi="ＭＳ ゴシック" w:hint="eastAsia"/>
        </w:rPr>
        <w:t>・</w:t>
      </w:r>
      <w:r w:rsidRPr="0087726B">
        <w:rPr>
          <w:rFonts w:asciiTheme="majorEastAsia" w:eastAsiaTheme="majorEastAsia" w:hAnsiTheme="majorEastAsia" w:hint="eastAsia"/>
          <w:sz w:val="20"/>
          <w:szCs w:val="20"/>
        </w:rPr>
        <w:t>平成28年度のMTDLP予算削減に伴う事業計画の</w:t>
      </w:r>
    </w:p>
    <w:p w:rsidR="0087726B" w:rsidRDefault="0087726B" w:rsidP="0087726B">
      <w:pPr>
        <w:spacing w:line="240" w:lineRule="exact"/>
        <w:ind w:firstLineChars="100" w:firstLine="200"/>
        <w:rPr>
          <w:rFonts w:asciiTheme="majorEastAsia" w:eastAsiaTheme="majorEastAsia" w:hAnsiTheme="majorEastAsia"/>
          <w:sz w:val="20"/>
          <w:szCs w:val="20"/>
        </w:rPr>
      </w:pPr>
      <w:r w:rsidRPr="0087726B">
        <w:rPr>
          <w:rFonts w:asciiTheme="majorEastAsia" w:eastAsiaTheme="majorEastAsia" w:hAnsiTheme="majorEastAsia" w:hint="eastAsia"/>
          <w:sz w:val="20"/>
          <w:szCs w:val="20"/>
        </w:rPr>
        <w:t>変更について</w:t>
      </w:r>
    </w:p>
    <w:p w:rsidR="0087726B" w:rsidRDefault="0087726B" w:rsidP="0087726B">
      <w:pPr>
        <w:spacing w:line="240" w:lineRule="exact"/>
        <w:rPr>
          <w:rFonts w:ascii="ＭＳ Ｐゴシック" w:eastAsia="ＭＳ Ｐゴシック" w:hAnsi="ＭＳ Ｐゴシック"/>
          <w:sz w:val="20"/>
          <w:szCs w:val="20"/>
        </w:rPr>
      </w:pPr>
      <w:r>
        <w:rPr>
          <w:rFonts w:asciiTheme="majorEastAsia" w:eastAsiaTheme="majorEastAsia" w:hAnsiTheme="majorEastAsia" w:hint="eastAsia"/>
          <w:sz w:val="20"/>
          <w:szCs w:val="20"/>
        </w:rPr>
        <w:t>・事務局から</w:t>
      </w:r>
      <w:r w:rsidRPr="0087726B">
        <w:rPr>
          <w:rFonts w:ascii="ＭＳ Ｐゴシック" w:eastAsia="ＭＳ Ｐゴシック" w:hAnsi="ＭＳ Ｐゴシック" w:hint="eastAsia"/>
          <w:sz w:val="20"/>
          <w:szCs w:val="20"/>
        </w:rPr>
        <w:t>「協会員で＝県士会員」</w:t>
      </w:r>
      <w:r>
        <w:rPr>
          <w:rFonts w:ascii="ＭＳ Ｐゴシック" w:eastAsia="ＭＳ Ｐゴシック" w:hAnsi="ＭＳ Ｐゴシック" w:hint="eastAsia"/>
          <w:sz w:val="20"/>
          <w:szCs w:val="20"/>
        </w:rPr>
        <w:t>の確認作業</w:t>
      </w:r>
    </w:p>
    <w:p w:rsidR="00590F16" w:rsidRDefault="0087726B" w:rsidP="009D268C">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・事例検討会のファシリテーター要件と運営方法</w:t>
      </w:r>
    </w:p>
    <w:p w:rsidR="006479A8" w:rsidRPr="0087726B" w:rsidRDefault="006479A8" w:rsidP="009D268C">
      <w:pPr>
        <w:spacing w:line="240" w:lineRule="exact"/>
        <w:rPr>
          <w:rFonts w:ascii="ＭＳ Ｐゴシック" w:eastAsia="ＭＳ Ｐゴシック" w:hAnsi="ＭＳ Ｐゴシック"/>
          <w:sz w:val="20"/>
          <w:szCs w:val="20"/>
        </w:rPr>
      </w:pPr>
      <w:r>
        <w:rPr>
          <w:rFonts w:asciiTheme="majorEastAsia" w:eastAsiaTheme="majorEastAsia" w:hAnsiTheme="majorEastAsia" w:hint="eastAsia"/>
          <w:sz w:val="20"/>
          <w:szCs w:val="20"/>
        </w:rPr>
        <w:t>・</w:t>
      </w:r>
      <w:r w:rsidR="00D65F21">
        <w:rPr>
          <w:rFonts w:asciiTheme="majorEastAsia" w:eastAsiaTheme="majorEastAsia" w:hAnsiTheme="majorEastAsia" w:hint="eastAsia"/>
          <w:sz w:val="20"/>
          <w:szCs w:val="20"/>
        </w:rPr>
        <w:t>各士会次年度計画の公表</w:t>
      </w:r>
    </w:p>
    <w:p w:rsidR="008D6DC2" w:rsidRPr="00CA5EB3" w:rsidRDefault="008D6DC2" w:rsidP="009D268C">
      <w:pPr>
        <w:spacing w:line="240" w:lineRule="exact"/>
        <w:rPr>
          <w:rFonts w:ascii="ＭＳ ゴシック" w:eastAsia="ＭＳ ゴシック" w:hAnsi="ＭＳ ゴシック"/>
          <w:u w:val="single"/>
        </w:rPr>
      </w:pPr>
      <w:r>
        <w:rPr>
          <w:rFonts w:ascii="ＭＳ ゴシック" w:eastAsia="ＭＳ ゴシック" w:hAnsi="ＭＳ ゴシック" w:hint="eastAsia"/>
          <w:u w:val="single"/>
        </w:rPr>
        <w:t>■</w:t>
      </w:r>
      <w:r w:rsidR="00CA5EB3">
        <w:rPr>
          <w:rFonts w:ascii="ＭＳ ゴシック" w:eastAsia="ＭＳ ゴシック" w:hAnsi="ＭＳ ゴシック" w:hint="eastAsia"/>
          <w:u w:val="single"/>
        </w:rPr>
        <w:t>協会や</w:t>
      </w:r>
      <w:r>
        <w:rPr>
          <w:rFonts w:ascii="ＭＳ ゴシック" w:eastAsia="ＭＳ ゴシック" w:hAnsi="ＭＳ ゴシック" w:hint="eastAsia"/>
          <w:u w:val="single"/>
        </w:rPr>
        <w:t>プロジェクト</w:t>
      </w:r>
      <w:r w:rsidR="007A1AE8">
        <w:rPr>
          <w:rFonts w:ascii="ＭＳ ゴシック" w:eastAsia="ＭＳ ゴシック" w:hAnsi="ＭＳ ゴシック" w:hint="eastAsia"/>
          <w:u w:val="single"/>
        </w:rPr>
        <w:t>の動き</w:t>
      </w:r>
    </w:p>
    <w:p w:rsidR="00483B86" w:rsidRPr="00C63E2E" w:rsidRDefault="009C6CEE" w:rsidP="009C6CEE">
      <w:pPr>
        <w:spacing w:line="240" w:lineRule="exact"/>
        <w:ind w:firstLineChars="100" w:firstLine="210"/>
        <w:rPr>
          <w:rFonts w:ascii="ＭＳ ゴシック" w:eastAsia="ＭＳ ゴシック" w:hAnsi="ＭＳ ゴシック"/>
        </w:rPr>
      </w:pPr>
      <w:r>
        <w:rPr>
          <w:rFonts w:ascii="ＭＳ ゴシック" w:eastAsia="ＭＳ ゴシック" w:hAnsi="ＭＳ ゴシック" w:hint="eastAsia"/>
        </w:rPr>
        <w:t>2月の会議、</w:t>
      </w:r>
      <w:r w:rsidR="00F70D1B">
        <w:rPr>
          <w:rFonts w:ascii="ＭＳ ゴシック" w:eastAsia="ＭＳ ゴシック" w:hAnsi="ＭＳ ゴシック" w:hint="eastAsia"/>
        </w:rPr>
        <w:t>研修修了者数</w:t>
      </w:r>
      <w:r w:rsidR="00C63E2E">
        <w:rPr>
          <w:rFonts w:ascii="ＭＳ ゴシック" w:eastAsia="ＭＳ ゴシック" w:hAnsi="ＭＳ ゴシック" w:hint="eastAsia"/>
        </w:rPr>
        <w:t>(</w:t>
      </w:r>
      <w:r>
        <w:rPr>
          <w:rFonts w:ascii="ＭＳ ゴシック" w:eastAsia="ＭＳ ゴシック" w:hAnsi="ＭＳ ゴシック" w:hint="eastAsia"/>
        </w:rPr>
        <w:t>1</w:t>
      </w:r>
      <w:r w:rsidR="00C63E2E">
        <w:rPr>
          <w:rFonts w:ascii="ＭＳ ゴシック" w:eastAsia="ＭＳ ゴシック" w:hAnsi="ＭＳ ゴシック" w:hint="eastAsia"/>
        </w:rPr>
        <w:t>月末現在)</w:t>
      </w:r>
    </w:p>
    <w:p w:rsidR="008D6DC2" w:rsidRDefault="008D6DC2" w:rsidP="009D268C">
      <w:pPr>
        <w:spacing w:line="240" w:lineRule="exact"/>
        <w:rPr>
          <w:rFonts w:ascii="ＭＳ ゴシック" w:eastAsia="ＭＳ ゴシック" w:hAnsi="ＭＳ ゴシック"/>
          <w:u w:val="single"/>
        </w:rPr>
      </w:pPr>
      <w:r>
        <w:rPr>
          <w:rFonts w:ascii="ＭＳ ゴシック" w:eastAsia="ＭＳ ゴシック" w:hAnsi="ＭＳ ゴシック" w:hint="eastAsia"/>
          <w:u w:val="single"/>
        </w:rPr>
        <w:t>■プロジェクトからの連絡</w:t>
      </w:r>
    </w:p>
    <w:p w:rsidR="00483B86" w:rsidRDefault="00483B86" w:rsidP="00EA4EA3">
      <w:pPr>
        <w:spacing w:line="240" w:lineRule="exact"/>
        <w:rPr>
          <w:rFonts w:ascii="ＭＳ ゴシック" w:eastAsia="ＭＳ ゴシック" w:hAnsi="ＭＳ ゴシック"/>
        </w:rPr>
      </w:pPr>
      <w:r>
        <w:rPr>
          <w:rFonts w:ascii="ＭＳ ゴシック" w:eastAsia="ＭＳ ゴシック" w:hAnsi="ＭＳ ゴシック" w:hint="eastAsia"/>
        </w:rPr>
        <w:t>１．</w:t>
      </w:r>
      <w:r w:rsidR="00D1101E">
        <w:rPr>
          <w:rFonts w:ascii="ＭＳ ゴシック" w:eastAsia="ＭＳ ゴシック" w:hAnsi="ＭＳ ゴシック" w:hint="eastAsia"/>
        </w:rPr>
        <w:t>応用開発班</w:t>
      </w:r>
      <w:r w:rsidR="00473267">
        <w:rPr>
          <w:rFonts w:ascii="ＭＳ ゴシック" w:eastAsia="ＭＳ ゴシック" w:hAnsi="ＭＳ ゴシック" w:hint="eastAsia"/>
        </w:rPr>
        <w:t xml:space="preserve">　</w:t>
      </w:r>
      <w:r w:rsidRPr="00483B86">
        <w:rPr>
          <w:rFonts w:ascii="ＭＳ ゴシック" w:eastAsia="ＭＳ ゴシック" w:hAnsi="ＭＳ ゴシック" w:hint="eastAsia"/>
        </w:rPr>
        <w:t>チームから</w:t>
      </w:r>
    </w:p>
    <w:p w:rsidR="00D65F21" w:rsidRDefault="00D65F21" w:rsidP="008B3FE5">
      <w:pPr>
        <w:spacing w:line="240" w:lineRule="exact"/>
        <w:rPr>
          <w:rFonts w:ascii="ＭＳ ゴシック" w:eastAsia="ＭＳ ゴシック" w:hAnsi="ＭＳ ゴシック"/>
        </w:rPr>
      </w:pPr>
    </w:p>
    <w:p w:rsidR="00F60B26" w:rsidRDefault="00483B86" w:rsidP="008B3FE5">
      <w:pPr>
        <w:spacing w:line="240" w:lineRule="exact"/>
        <w:rPr>
          <w:rFonts w:ascii="ＭＳ ゴシック" w:eastAsia="ＭＳ ゴシック" w:hAnsi="ＭＳ ゴシック"/>
        </w:rPr>
      </w:pPr>
      <w:r>
        <w:rPr>
          <w:rFonts w:ascii="ＭＳ ゴシック" w:eastAsia="ＭＳ ゴシック" w:hAnsi="ＭＳ ゴシック" w:hint="eastAsia"/>
        </w:rPr>
        <w:lastRenderedPageBreak/>
        <w:t>２．</w:t>
      </w:r>
      <w:r w:rsidR="008B3FE5">
        <w:rPr>
          <w:rFonts w:ascii="ＭＳ ゴシック" w:eastAsia="ＭＳ ゴシック" w:hAnsi="ＭＳ ゴシック" w:hint="eastAsia"/>
        </w:rPr>
        <w:t>養成校教員向け生活行為向上マネジメント研</w:t>
      </w:r>
    </w:p>
    <w:p w:rsidR="00F923CA" w:rsidRDefault="008B3FE5" w:rsidP="00D65F21">
      <w:pPr>
        <w:spacing w:line="240" w:lineRule="exact"/>
        <w:ind w:firstLineChars="100" w:firstLine="210"/>
        <w:rPr>
          <w:rFonts w:ascii="ＭＳ ゴシック" w:eastAsia="ＭＳ ゴシック" w:hAnsi="ＭＳ ゴシック"/>
        </w:rPr>
      </w:pPr>
      <w:r>
        <w:rPr>
          <w:rFonts w:ascii="ＭＳ ゴシック" w:eastAsia="ＭＳ ゴシック" w:hAnsi="ＭＳ ゴシック" w:hint="eastAsia"/>
        </w:rPr>
        <w:t>修会を終了して</w:t>
      </w:r>
      <w:r>
        <w:rPr>
          <w:rFonts w:ascii="ＭＳ ゴシック" w:eastAsia="ＭＳ ゴシック" w:hAnsi="ＭＳ ゴシック"/>
        </w:rPr>
        <w:t xml:space="preserve"> </w:t>
      </w:r>
    </w:p>
    <w:p w:rsidR="00D61B59" w:rsidRPr="00EA4EA3" w:rsidRDefault="00CB744B" w:rsidP="00CB744B">
      <w:pPr>
        <w:spacing w:line="240" w:lineRule="exact"/>
        <w:rPr>
          <w:rFonts w:ascii="ＭＳ ゴシック" w:eastAsia="ＭＳ ゴシック" w:hAnsi="ＭＳ ゴシック"/>
        </w:rPr>
      </w:pPr>
      <w:r>
        <w:rPr>
          <w:rFonts w:ascii="ＭＳ ゴシック" w:eastAsia="ＭＳ ゴシック" w:hAnsi="ＭＳ ゴシック" w:hint="eastAsia"/>
        </w:rPr>
        <w:t>３</w:t>
      </w:r>
      <w:r w:rsidR="0097386D">
        <w:rPr>
          <w:rFonts w:ascii="ＭＳ ゴシック" w:eastAsia="ＭＳ ゴシック" w:hAnsi="ＭＳ ゴシック" w:hint="eastAsia"/>
        </w:rPr>
        <w:t>．</w:t>
      </w:r>
      <w:r w:rsidR="00721F3A" w:rsidRPr="00EA4EA3">
        <w:rPr>
          <w:rFonts w:ascii="ＭＳ ゴシック" w:eastAsia="ＭＳ ゴシック" w:hAnsi="ＭＳ ゴシック" w:hint="eastAsia"/>
        </w:rPr>
        <w:t>推進連携</w:t>
      </w:r>
      <w:r w:rsidR="000566A0" w:rsidRPr="00EA4EA3">
        <w:rPr>
          <w:rFonts w:ascii="ＭＳ ゴシック" w:eastAsia="ＭＳ ゴシック" w:hAnsi="ＭＳ ゴシック" w:hint="eastAsia"/>
        </w:rPr>
        <w:t>チームから</w:t>
      </w:r>
    </w:p>
    <w:p w:rsidR="00996F88" w:rsidRPr="00D61B59" w:rsidRDefault="00536DF7" w:rsidP="00093C65">
      <w:pPr>
        <w:spacing w:line="240" w:lineRule="exact"/>
        <w:ind w:leftChars="-1" w:left="-2" w:firstLineChars="67" w:firstLine="141"/>
        <w:rPr>
          <w:rFonts w:ascii="ＭＳ ゴシック" w:eastAsia="ＭＳ ゴシック" w:hAnsi="ＭＳ ゴシック"/>
        </w:rPr>
      </w:pPr>
      <w:r w:rsidRPr="0034111A">
        <w:rPr>
          <w:rFonts w:ascii="ＭＳ Ｐゴシック" w:eastAsia="ＭＳ Ｐゴシック" w:hAnsi="ＭＳ Ｐゴシック" w:hint="eastAsia"/>
          <w:szCs w:val="21"/>
        </w:rPr>
        <w:t>MTDLP</w:t>
      </w:r>
      <w:r>
        <w:rPr>
          <w:rFonts w:ascii="ＭＳ Ｐゴシック" w:eastAsia="ＭＳ Ｐゴシック" w:hAnsi="ＭＳ Ｐゴシック" w:hint="eastAsia"/>
          <w:szCs w:val="21"/>
        </w:rPr>
        <w:t>関係メディア</w:t>
      </w:r>
      <w:r w:rsidR="006A0848">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雑誌情報</w:t>
      </w:r>
    </w:p>
    <w:p w:rsidR="00484574" w:rsidRDefault="0097386D" w:rsidP="00E24DB1">
      <w:pPr>
        <w:spacing w:line="240" w:lineRule="exact"/>
        <w:ind w:leftChars="-1" w:left="-2"/>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483B86">
        <w:rPr>
          <w:rFonts w:ascii="ＭＳ Ｐゴシック" w:eastAsia="ＭＳ Ｐゴシック" w:hAnsi="ＭＳ Ｐゴシック" w:hint="eastAsia"/>
          <w:szCs w:val="21"/>
        </w:rPr>
        <w:t>．</w:t>
      </w:r>
      <w:r w:rsidR="00484574">
        <w:rPr>
          <w:rFonts w:ascii="ＭＳ Ｐゴシック" w:eastAsia="ＭＳ Ｐゴシック" w:hAnsi="ＭＳ Ｐゴシック" w:hint="eastAsia"/>
          <w:szCs w:val="21"/>
        </w:rPr>
        <w:t>協会事務局から</w:t>
      </w:r>
      <w:r w:rsidR="00536DF7" w:rsidRPr="00536DF7">
        <w:rPr>
          <w:rFonts w:ascii="ＭＳ Ｐゴシック" w:eastAsia="ＭＳ Ｐゴシック" w:hAnsi="ＭＳ Ｐゴシック" w:hint="eastAsia"/>
          <w:szCs w:val="21"/>
        </w:rPr>
        <w:t>のお知らせ</w:t>
      </w:r>
    </w:p>
    <w:p w:rsidR="00340493" w:rsidRDefault="002B42DA" w:rsidP="0056704A">
      <w:pPr>
        <w:spacing w:line="240" w:lineRule="exact"/>
        <w:ind w:firstLineChars="50" w:firstLine="105"/>
        <w:rPr>
          <w:rFonts w:ascii="ＭＳ Ｐゴシック" w:eastAsia="ＭＳ Ｐゴシック" w:hAnsi="ＭＳ Ｐゴシック"/>
          <w:szCs w:val="21"/>
        </w:rPr>
      </w:pPr>
      <w:r>
        <w:rPr>
          <w:rFonts w:ascii="ＭＳ Ｐゴシック" w:eastAsia="ＭＳ Ｐゴシック" w:hAnsi="ＭＳ Ｐゴシック" w:hint="eastAsia"/>
          <w:szCs w:val="21"/>
        </w:rPr>
        <w:t>①</w:t>
      </w:r>
      <w:r w:rsidR="00340493" w:rsidRPr="00697F6F">
        <w:rPr>
          <w:rFonts w:ascii="ＭＳ Ｐゴシック" w:eastAsia="ＭＳ Ｐゴシック" w:hAnsi="ＭＳ Ｐゴシック" w:hint="eastAsia"/>
          <w:szCs w:val="21"/>
        </w:rPr>
        <w:t>Q＆A集</w:t>
      </w:r>
      <w:r>
        <w:rPr>
          <w:rFonts w:ascii="ＭＳ Ｐゴシック" w:eastAsia="ＭＳ Ｐゴシック" w:hAnsi="ＭＳ Ｐゴシック" w:hint="eastAsia"/>
          <w:szCs w:val="21"/>
        </w:rPr>
        <w:t>を掲載します</w:t>
      </w:r>
    </w:p>
    <w:p w:rsidR="002B42DA" w:rsidRDefault="002B42DA" w:rsidP="0056704A">
      <w:pPr>
        <w:spacing w:line="240" w:lineRule="exact"/>
        <w:ind w:firstLineChars="50" w:firstLine="105"/>
        <w:rPr>
          <w:rFonts w:ascii="ＭＳ Ｐゴシック" w:eastAsia="ＭＳ Ｐゴシック" w:hAnsi="ＭＳ Ｐゴシック"/>
          <w:szCs w:val="21"/>
        </w:rPr>
      </w:pPr>
      <w:r>
        <w:rPr>
          <w:rFonts w:ascii="ＭＳ Ｐゴシック" w:eastAsia="ＭＳ Ｐゴシック" w:hAnsi="ＭＳ Ｐゴシック" w:hint="eastAsia"/>
          <w:szCs w:val="21"/>
        </w:rPr>
        <w:t>②事務連絡</w:t>
      </w:r>
    </w:p>
    <w:p w:rsidR="00CB744B" w:rsidRDefault="00CB744B" w:rsidP="00CB744B">
      <w:pPr>
        <w:spacing w:line="240" w:lineRule="exact"/>
        <w:ind w:left="283" w:hangingChars="135" w:hanging="283"/>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sidR="00810A85" w:rsidRPr="00810A85">
        <w:rPr>
          <w:rFonts w:ascii="ＭＳ Ｐゴシック" w:eastAsia="ＭＳ Ｐゴシック" w:hAnsi="ＭＳ Ｐゴシック" w:hint="eastAsia"/>
          <w:szCs w:val="21"/>
        </w:rPr>
        <w:t>生活行為向上リハビリテーション実務者研修会を開催しました</w:t>
      </w:r>
    </w:p>
    <w:p w:rsidR="00483B86" w:rsidRDefault="00CB744B" w:rsidP="00810A85">
      <w:pPr>
        <w:spacing w:line="240" w:lineRule="exact"/>
        <w:ind w:leftChars="1" w:left="285" w:hangingChars="135" w:hanging="283"/>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00483B86">
        <w:rPr>
          <w:rFonts w:ascii="ＭＳ Ｐゴシック" w:eastAsia="ＭＳ Ｐゴシック" w:hAnsi="ＭＳ Ｐゴシック" w:hint="eastAsia"/>
          <w:szCs w:val="21"/>
        </w:rPr>
        <w:t>．</w:t>
      </w:r>
      <w:r w:rsidR="00810A85" w:rsidRPr="00CB744B">
        <w:rPr>
          <w:rFonts w:ascii="ＭＳ Ｐゴシック" w:eastAsia="ＭＳ Ｐゴシック" w:hAnsi="ＭＳ Ｐゴシック" w:hint="eastAsia"/>
          <w:szCs w:val="21"/>
        </w:rPr>
        <w:t>生活行為向上マネジメント特設サイト　開設・運用状況報告</w:t>
      </w:r>
    </w:p>
    <w:p w:rsidR="00FB4475" w:rsidRPr="00302DB2" w:rsidRDefault="00FB4475" w:rsidP="0087726B">
      <w:pPr>
        <w:spacing w:line="240" w:lineRule="exact"/>
        <w:rPr>
          <w:rFonts w:ascii="ＭＳ ゴシック" w:eastAsia="ＭＳ ゴシック" w:hAnsi="ＭＳ ゴシック"/>
        </w:rPr>
        <w:sectPr w:rsidR="00FB4475" w:rsidRPr="00302DB2" w:rsidSect="00B734B3">
          <w:type w:val="continuous"/>
          <w:pgSz w:w="11906" w:h="16838" w:code="9"/>
          <w:pgMar w:top="1021" w:right="1021" w:bottom="1021" w:left="1021" w:header="851" w:footer="992" w:gutter="0"/>
          <w:cols w:num="2" w:sep="1" w:space="425"/>
          <w:docGrid w:type="linesAndChars" w:linePitch="310"/>
        </w:sectPr>
      </w:pPr>
    </w:p>
    <w:p w:rsidR="00815451" w:rsidRDefault="00815451" w:rsidP="0087726B">
      <w:pPr>
        <w:jc w:val="left"/>
        <w:rPr>
          <w:rFonts w:ascii="メイリオ" w:eastAsia="メイリオ" w:hAnsi="メイリオ"/>
          <w:szCs w:val="21"/>
        </w:rPr>
      </w:pPr>
    </w:p>
    <w:p w:rsidR="00D65F21" w:rsidRPr="00724144" w:rsidRDefault="00C75F39" w:rsidP="00D65F21">
      <w:pPr>
        <w:ind w:firstLineChars="200" w:firstLine="420"/>
        <w:jc w:val="left"/>
        <w:rPr>
          <w:rFonts w:ascii="メイリオ" w:eastAsia="メイリオ" w:hAnsi="メイリオ"/>
          <w:sz w:val="32"/>
          <w:szCs w:val="32"/>
        </w:rPr>
        <w:sectPr w:rsidR="00D65F21" w:rsidRPr="00724144" w:rsidSect="009D10C3">
          <w:type w:val="continuous"/>
          <w:pgSz w:w="11906" w:h="16838" w:code="9"/>
          <w:pgMar w:top="1134" w:right="1021" w:bottom="1134" w:left="1021" w:header="851" w:footer="992" w:gutter="0"/>
          <w:cols w:space="425"/>
          <w:docGrid w:type="linesAndChars" w:linePitch="310"/>
        </w:sectPr>
      </w:pPr>
      <w:r>
        <w:rPr>
          <w:rFonts w:ascii="ＭＳ ゴシック" w:eastAsia="ＭＳ ゴシック" w:hAnsi="ＭＳ ゴシック"/>
          <w:noProof/>
        </w:rPr>
        <mc:AlternateContent>
          <mc:Choice Requires="wps">
            <w:drawing>
              <wp:anchor distT="0" distB="0" distL="114300" distR="114300" simplePos="0" relativeHeight="251696640" behindDoc="0" locked="0" layoutInCell="1" allowOverlap="1" wp14:anchorId="6B00E454" wp14:editId="1C444C26">
                <wp:simplePos x="0" y="0"/>
                <wp:positionH relativeFrom="column">
                  <wp:posOffset>-72390</wp:posOffset>
                </wp:positionH>
                <wp:positionV relativeFrom="paragraph">
                  <wp:posOffset>167640</wp:posOffset>
                </wp:positionV>
                <wp:extent cx="219075" cy="209550"/>
                <wp:effectExtent l="0" t="0" r="28575" b="19050"/>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solidFill>
                          <a:schemeClr val="bg1">
                            <a:lumMod val="75000"/>
                            <a:lumOff val="0"/>
                          </a:schemeClr>
                        </a:solidFill>
                        <a:ln w="9525">
                          <a:solidFill>
                            <a:schemeClr val="bg1">
                              <a:lumMod val="50000"/>
                              <a:lumOff val="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A9C320F" id="Rectangle 9" o:spid="_x0000_s1026" style="position:absolute;left:0;text-align:left;margin-left:-5.7pt;margin-top:13.2pt;width:17.25pt;height:16.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" fillcolor="#bfbfbf [2412]" strokecolor="#7f7f7f [1612]">
                <v:textbox inset="5.85pt,.7pt,5.85pt,.7pt"/>
              </v:rect>
            </w:pict>
          </mc:Fallback>
        </mc:AlternateContent>
      </w:r>
      <w:r w:rsidR="00590F16">
        <w:rPr>
          <w:rFonts w:ascii="メイリオ" w:eastAsia="メイリオ" w:hAnsi="メイリオ" w:hint="eastAsia"/>
          <w:sz w:val="32"/>
          <w:szCs w:val="32"/>
        </w:rPr>
        <w:t>重要なお知らせ</w:t>
      </w:r>
      <w:r w:rsidR="00D65F21">
        <w:rPr>
          <w:rFonts w:ascii="メイリオ" w:eastAsia="メイリオ" w:hAnsi="メイリオ" w:hint="eastAsia"/>
          <w:sz w:val="32"/>
          <w:szCs w:val="32"/>
        </w:rPr>
        <w:t xml:space="preserve">　　　　　　</w:t>
      </w:r>
    </w:p>
    <w:p w:rsidR="00D65F21" w:rsidRDefault="00D65F21" w:rsidP="00D65F21">
      <w:pPr>
        <w:spacing w:line="300" w:lineRule="exact"/>
        <w:jc w:val="left"/>
        <w:rPr>
          <w:rFonts w:ascii="メイリオ" w:eastAsia="メイリオ" w:hAnsi="メイリオ"/>
          <w:b/>
          <w:color w:val="C00000"/>
          <w:sz w:val="28"/>
          <w:szCs w:val="28"/>
          <w:u w:val="single"/>
        </w:rPr>
      </w:pPr>
    </w:p>
    <w:p w:rsidR="00D65F21" w:rsidRDefault="00D65F21" w:rsidP="00D65F21">
      <w:pPr>
        <w:spacing w:line="440" w:lineRule="exact"/>
        <w:jc w:val="left"/>
        <w:rPr>
          <w:rFonts w:ascii="メイリオ" w:eastAsia="メイリオ" w:hAnsi="メイリオ"/>
          <w:b/>
          <w:color w:val="C00000"/>
          <w:sz w:val="32"/>
          <w:szCs w:val="32"/>
          <w:u w:val="single"/>
        </w:rPr>
      </w:pPr>
      <w:r w:rsidRPr="00D65F21">
        <w:rPr>
          <w:rFonts w:ascii="メイリオ" w:eastAsia="メイリオ" w:hAnsi="メイリオ" w:hint="eastAsia"/>
          <w:b/>
          <w:color w:val="C00000"/>
          <w:sz w:val="32"/>
          <w:szCs w:val="32"/>
          <w:u w:val="single"/>
        </w:rPr>
        <w:t>重要</w:t>
      </w:r>
      <w:r>
        <w:rPr>
          <w:rFonts w:ascii="メイリオ" w:eastAsia="メイリオ" w:hAnsi="メイリオ" w:hint="eastAsia"/>
          <w:b/>
          <w:color w:val="C00000"/>
          <w:sz w:val="32"/>
          <w:szCs w:val="32"/>
          <w:u w:val="single"/>
        </w:rPr>
        <w:t>！</w:t>
      </w:r>
    </w:p>
    <w:p w:rsidR="005E1319" w:rsidRPr="00D65F21" w:rsidRDefault="005E1319" w:rsidP="00D65F21">
      <w:pPr>
        <w:spacing w:line="440" w:lineRule="exact"/>
        <w:ind w:firstLineChars="100" w:firstLine="320"/>
        <w:jc w:val="left"/>
        <w:rPr>
          <w:rFonts w:ascii="メイリオ" w:eastAsia="メイリオ" w:hAnsi="メイリオ"/>
          <w:b/>
          <w:color w:val="C00000"/>
          <w:sz w:val="32"/>
          <w:szCs w:val="32"/>
          <w:u w:val="single"/>
        </w:rPr>
      </w:pPr>
      <w:r w:rsidRPr="00D65F21">
        <w:rPr>
          <w:rFonts w:ascii="メイリオ" w:eastAsia="メイリオ" w:hAnsi="メイリオ" w:hint="eastAsia"/>
          <w:b/>
          <w:color w:val="C00000"/>
          <w:sz w:val="32"/>
          <w:szCs w:val="32"/>
        </w:rPr>
        <w:t>平成28年度のMTDLP</w:t>
      </w:r>
      <w:r w:rsidR="00D65F21">
        <w:rPr>
          <w:rFonts w:ascii="メイリオ" w:eastAsia="メイリオ" w:hAnsi="メイリオ" w:hint="eastAsia"/>
          <w:b/>
          <w:color w:val="C00000"/>
          <w:sz w:val="32"/>
          <w:szCs w:val="32"/>
        </w:rPr>
        <w:t>予算削減に伴う事業計画の変更について</w:t>
      </w:r>
    </w:p>
    <w:p w:rsidR="005E1319" w:rsidRPr="00044438" w:rsidRDefault="00044438" w:rsidP="00044438">
      <w:pPr>
        <w:ind w:firstLineChars="100" w:firstLine="240"/>
        <w:jc w:val="right"/>
        <w:rPr>
          <w:rFonts w:ascii="メイリオ" w:eastAsia="メイリオ" w:hAnsi="メイリオ"/>
          <w:b/>
          <w:sz w:val="24"/>
          <w:szCs w:val="24"/>
        </w:rPr>
      </w:pPr>
      <w:r>
        <w:rPr>
          <w:rFonts w:ascii="メイリオ" w:eastAsia="メイリオ" w:hAnsi="メイリオ" w:hint="eastAsia"/>
          <w:b/>
          <w:noProof/>
          <w:sz w:val="24"/>
          <w:szCs w:val="24"/>
        </w:rPr>
        <mc:AlternateContent>
          <mc:Choice Requires="wps">
            <w:drawing>
              <wp:anchor distT="0" distB="0" distL="114300" distR="114300" simplePos="0" relativeHeight="251644928" behindDoc="0" locked="0" layoutInCell="1" allowOverlap="1" wp14:anchorId="12AF9EEF" wp14:editId="7670EF04">
                <wp:simplePos x="0" y="0"/>
                <wp:positionH relativeFrom="column">
                  <wp:posOffset>-124142</wp:posOffset>
                </wp:positionH>
                <wp:positionV relativeFrom="paragraph">
                  <wp:posOffset>343535</wp:posOffset>
                </wp:positionV>
                <wp:extent cx="6496050" cy="0"/>
                <wp:effectExtent l="0" t="0" r="19050" b="19050"/>
                <wp:wrapNone/>
                <wp:docPr id="14" name="直線コネクタ 14"/>
                <wp:cNvGraphicFramePr/>
                <a:graphic xmlns:a="http://schemas.openxmlformats.org/drawingml/2006/main">
                  <a:graphicData uri="http://schemas.microsoft.com/office/word/2010/wordprocessingShape">
                    <wps:wsp>
                      <wps:cNvCnPr/>
                      <wps:spPr>
                        <a:xfrm>
                          <a:off x="0" y="0"/>
                          <a:ext cx="6496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9552C99" id="直線コネクタ 14"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27.05pt" to="501.7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" strokecolor="#4579b8 [3044]"/>
            </w:pict>
          </mc:Fallback>
        </mc:AlternateContent>
      </w:r>
      <w:r w:rsidR="005E1319" w:rsidRPr="005E1319">
        <w:rPr>
          <w:rFonts w:ascii="メイリオ" w:eastAsia="メイリオ" w:hAnsi="メイリオ" w:hint="eastAsia"/>
          <w:b/>
          <w:sz w:val="24"/>
          <w:szCs w:val="24"/>
        </w:rPr>
        <w:t>担当理事　土井勝幸</w:t>
      </w:r>
    </w:p>
    <w:p w:rsidR="005E1319" w:rsidRPr="005E1319" w:rsidRDefault="005E1319" w:rsidP="00F60B26">
      <w:pPr>
        <w:ind w:firstLineChars="100" w:firstLine="220"/>
        <w:rPr>
          <w:rFonts w:ascii="ＭＳ Ｐゴシック" w:eastAsia="ＭＳ Ｐゴシック" w:hAnsi="ＭＳ Ｐゴシック"/>
          <w:sz w:val="22"/>
        </w:rPr>
      </w:pPr>
      <w:r w:rsidRPr="005E1319">
        <w:rPr>
          <w:rFonts w:ascii="ＭＳ Ｐゴシック" w:eastAsia="ＭＳ Ｐゴシック" w:hAnsi="ＭＳ Ｐゴシック" w:hint="eastAsia"/>
          <w:sz w:val="22"/>
        </w:rPr>
        <w:t>平成28年度のMTDLP事業は、総額で30,437,000円の予算を計上しておりましたが、協会の総収入見込みに比し、2億円を超える予算が各部・委員会より計上されております。従って大幅な予算の削減が必要な状況であり、MTDLPも例外ではなく、13,693,000円まで予算を削減することとなりました。</w:t>
      </w:r>
    </w:p>
    <w:p w:rsidR="005E1319" w:rsidRPr="005E1319" w:rsidRDefault="005E1319" w:rsidP="005E1319">
      <w:pPr>
        <w:ind w:firstLineChars="100" w:firstLine="220"/>
        <w:rPr>
          <w:rFonts w:ascii="ＭＳ Ｐゴシック" w:eastAsia="ＭＳ Ｐゴシック" w:hAnsi="ＭＳ Ｐゴシック"/>
          <w:sz w:val="22"/>
        </w:rPr>
      </w:pPr>
      <w:r w:rsidRPr="005E1319">
        <w:rPr>
          <w:rFonts w:ascii="ＭＳ Ｐゴシック" w:eastAsia="ＭＳ Ｐゴシック" w:hAnsi="ＭＳ Ｐゴシック" w:hint="eastAsia"/>
          <w:sz w:val="22"/>
        </w:rPr>
        <w:t>削減となり、事業計画を変更する大きな項目を下記に列挙いたします。</w:t>
      </w:r>
    </w:p>
    <w:p w:rsidR="005E1319" w:rsidRPr="005E1319" w:rsidRDefault="005E1319" w:rsidP="0087726B">
      <w:pPr>
        <w:spacing w:line="320" w:lineRule="exact"/>
        <w:ind w:firstLineChars="100" w:firstLine="220"/>
        <w:rPr>
          <w:rFonts w:ascii="ＭＳ Ｐゴシック" w:eastAsia="ＭＳ Ｐゴシック" w:hAnsi="ＭＳ Ｐゴシック"/>
          <w:sz w:val="22"/>
        </w:rPr>
      </w:pPr>
    </w:p>
    <w:p w:rsidR="005E1319" w:rsidRPr="00F16C9E" w:rsidRDefault="005E1319" w:rsidP="00A140D9">
      <w:pPr>
        <w:spacing w:line="400" w:lineRule="exact"/>
        <w:ind w:firstLineChars="100" w:firstLine="241"/>
        <w:rPr>
          <w:rFonts w:ascii="ＭＳ Ｐゴシック" w:eastAsia="ＭＳ Ｐゴシック" w:hAnsi="ＭＳ Ｐゴシック"/>
          <w:b/>
          <w:color w:val="C00000"/>
          <w:sz w:val="24"/>
          <w:szCs w:val="24"/>
        </w:rPr>
      </w:pPr>
      <w:r w:rsidRPr="00F16C9E">
        <w:rPr>
          <w:rFonts w:ascii="ＭＳ Ｐゴシック" w:eastAsia="ＭＳ Ｐゴシック" w:hAnsi="ＭＳ Ｐゴシック" w:hint="eastAsia"/>
          <w:b/>
          <w:color w:val="C00000"/>
          <w:sz w:val="24"/>
          <w:szCs w:val="24"/>
        </w:rPr>
        <w:t>①</w:t>
      </w:r>
      <w:r w:rsidR="00F16C9E">
        <w:rPr>
          <w:rFonts w:ascii="ＭＳ Ｐゴシック" w:eastAsia="ＭＳ Ｐゴシック" w:hAnsi="ＭＳ Ｐゴシック" w:hint="eastAsia"/>
          <w:b/>
          <w:color w:val="C00000"/>
          <w:sz w:val="24"/>
          <w:szCs w:val="24"/>
        </w:rPr>
        <w:t xml:space="preserve"> </w:t>
      </w:r>
      <w:r w:rsidRPr="00F16C9E">
        <w:rPr>
          <w:rFonts w:ascii="ＭＳ Ｐゴシック" w:eastAsia="ＭＳ Ｐゴシック" w:hAnsi="ＭＳ Ｐゴシック" w:hint="eastAsia"/>
          <w:b/>
          <w:color w:val="C00000"/>
          <w:sz w:val="24"/>
          <w:szCs w:val="24"/>
        </w:rPr>
        <w:t>全国推進会議　年2回開催　⇒　年1回の開催（6/11.12）</w:t>
      </w:r>
    </w:p>
    <w:p w:rsidR="005E1319" w:rsidRPr="00F16C9E" w:rsidRDefault="005E1319" w:rsidP="00A140D9">
      <w:pPr>
        <w:spacing w:line="400" w:lineRule="exact"/>
        <w:ind w:firstLineChars="100" w:firstLine="241"/>
        <w:rPr>
          <w:rFonts w:ascii="ＭＳ Ｐゴシック" w:eastAsia="ＭＳ Ｐゴシック" w:hAnsi="ＭＳ Ｐゴシック"/>
          <w:b/>
          <w:color w:val="C00000"/>
          <w:sz w:val="24"/>
          <w:szCs w:val="24"/>
        </w:rPr>
      </w:pPr>
      <w:r w:rsidRPr="00F16C9E">
        <w:rPr>
          <w:rFonts w:ascii="ＭＳ Ｐゴシック" w:eastAsia="ＭＳ Ｐゴシック" w:hAnsi="ＭＳ Ｐゴシック" w:hint="eastAsia"/>
          <w:b/>
          <w:color w:val="C00000"/>
          <w:sz w:val="24"/>
          <w:szCs w:val="24"/>
        </w:rPr>
        <w:t>②</w:t>
      </w:r>
      <w:r w:rsidR="00F16C9E">
        <w:rPr>
          <w:rFonts w:ascii="ＭＳ Ｐゴシック" w:eastAsia="ＭＳ Ｐゴシック" w:hAnsi="ＭＳ Ｐゴシック" w:hint="eastAsia"/>
          <w:b/>
          <w:color w:val="C00000"/>
          <w:sz w:val="24"/>
          <w:szCs w:val="24"/>
        </w:rPr>
        <w:t xml:space="preserve"> </w:t>
      </w:r>
      <w:r w:rsidRPr="00F16C9E">
        <w:rPr>
          <w:rFonts w:ascii="ＭＳ Ｐゴシック" w:eastAsia="ＭＳ Ｐゴシック" w:hAnsi="ＭＳ Ｐゴシック" w:hint="eastAsia"/>
          <w:b/>
          <w:color w:val="C00000"/>
          <w:sz w:val="24"/>
          <w:szCs w:val="24"/>
        </w:rPr>
        <w:t>助成金事業（士会の研修会への助成　5万×2回）　⇒　廃止</w:t>
      </w:r>
    </w:p>
    <w:p w:rsidR="005E1319" w:rsidRPr="005E1319" w:rsidRDefault="005E1319" w:rsidP="0087726B">
      <w:pPr>
        <w:spacing w:line="320" w:lineRule="exact"/>
        <w:ind w:firstLineChars="100" w:firstLine="220"/>
        <w:rPr>
          <w:rFonts w:ascii="ＭＳ Ｐゴシック" w:eastAsia="ＭＳ Ｐゴシック" w:hAnsi="ＭＳ Ｐゴシック"/>
          <w:sz w:val="22"/>
        </w:rPr>
      </w:pPr>
    </w:p>
    <w:p w:rsidR="005E1319" w:rsidRPr="005E1319" w:rsidRDefault="005E1319" w:rsidP="005E1319">
      <w:pPr>
        <w:ind w:firstLineChars="100" w:firstLine="220"/>
        <w:rPr>
          <w:rFonts w:ascii="ＭＳ Ｐゴシック" w:eastAsia="ＭＳ Ｐゴシック" w:hAnsi="ＭＳ Ｐゴシック"/>
          <w:sz w:val="22"/>
        </w:rPr>
      </w:pPr>
      <w:r w:rsidRPr="005E1319">
        <w:rPr>
          <w:rFonts w:ascii="ＭＳ Ｐゴシック" w:eastAsia="ＭＳ Ｐゴシック" w:hAnsi="ＭＳ Ｐゴシック" w:hint="eastAsia"/>
          <w:sz w:val="22"/>
        </w:rPr>
        <w:t xml:space="preserve">前回の推進会議では予算の申請をしているので　</w:t>
      </w:r>
      <w:r w:rsidRPr="005E1319">
        <w:rPr>
          <w:rFonts w:ascii="ＭＳ Ｐゴシック" w:eastAsia="ＭＳ Ｐゴシック" w:hAnsi="ＭＳ Ｐゴシック" w:hint="eastAsia"/>
          <w:b/>
          <w:sz w:val="22"/>
        </w:rPr>
        <w:t>①．②</w:t>
      </w:r>
      <w:r w:rsidRPr="005E1319">
        <w:rPr>
          <w:rFonts w:ascii="ＭＳ Ｐゴシック" w:eastAsia="ＭＳ Ｐゴシック" w:hAnsi="ＭＳ Ｐゴシック" w:hint="eastAsia"/>
          <w:sz w:val="22"/>
        </w:rPr>
        <w:t xml:space="preserve">　共に例年通りの事業として進めたいとの意向はお伝えしておりました。しかしながら予算削減の大きな流れの中で、ある一定の普及が図られつつあるMTDLP予算は、効率的予算執行の対象となりました。</w:t>
      </w:r>
    </w:p>
    <w:p w:rsidR="005E1319" w:rsidRPr="005E1319" w:rsidRDefault="005E1319" w:rsidP="005E1319">
      <w:pPr>
        <w:ind w:firstLineChars="100" w:firstLine="220"/>
        <w:rPr>
          <w:rFonts w:ascii="ＭＳ Ｐゴシック" w:eastAsia="ＭＳ Ｐゴシック" w:hAnsi="ＭＳ Ｐゴシック"/>
          <w:sz w:val="22"/>
        </w:rPr>
      </w:pPr>
      <w:r w:rsidRPr="005E1319">
        <w:rPr>
          <w:rFonts w:ascii="ＭＳ Ｐゴシック" w:eastAsia="ＭＳ Ｐゴシック" w:hAnsi="ＭＳ Ｐゴシック" w:hint="eastAsia"/>
          <w:sz w:val="22"/>
        </w:rPr>
        <w:t>3月の理事会にて最終決定がなされますが基本的に変わることはありません。</w:t>
      </w:r>
    </w:p>
    <w:p w:rsidR="005E1319" w:rsidRPr="005E1319" w:rsidRDefault="005E1319" w:rsidP="005E1319">
      <w:pPr>
        <w:ind w:firstLineChars="100" w:firstLine="220"/>
        <w:rPr>
          <w:rFonts w:ascii="ＭＳ Ｐゴシック" w:eastAsia="ＭＳ Ｐゴシック" w:hAnsi="ＭＳ Ｐゴシック"/>
          <w:sz w:val="22"/>
        </w:rPr>
      </w:pPr>
      <w:r w:rsidRPr="005E1319">
        <w:rPr>
          <w:rFonts w:ascii="ＭＳ Ｐゴシック" w:eastAsia="ＭＳ Ｐゴシック" w:hAnsi="ＭＳ Ｐゴシック" w:hint="eastAsia"/>
          <w:sz w:val="22"/>
        </w:rPr>
        <w:t>事業は一見縮小したようにも思えますが、協会の各部・委員会への事業の移管と士会毎の取り組みの強化がMTDLPプロジェクトの大きな役割でもありましたので、それが機能し始めているとの理解です。</w:t>
      </w:r>
    </w:p>
    <w:p w:rsidR="005E1319" w:rsidRPr="005E1319" w:rsidRDefault="005E1319" w:rsidP="005E1319">
      <w:pPr>
        <w:ind w:firstLineChars="100" w:firstLine="220"/>
        <w:rPr>
          <w:rFonts w:ascii="ＭＳ Ｐゴシック" w:eastAsia="ＭＳ Ｐゴシック" w:hAnsi="ＭＳ Ｐゴシック"/>
          <w:sz w:val="22"/>
        </w:rPr>
      </w:pPr>
      <w:r w:rsidRPr="005E1319">
        <w:rPr>
          <w:rFonts w:ascii="ＭＳ Ｐゴシック" w:eastAsia="ＭＳ Ｐゴシック" w:hAnsi="ＭＳ Ｐゴシック" w:hint="eastAsia"/>
          <w:sz w:val="22"/>
        </w:rPr>
        <w:t>MTDLPプロジェクトは平成29年度までは確実に継続する予定であり、引き続き推進委員の皆様と普及に向けて取り組んでまいりたいと考えております。</w:t>
      </w:r>
    </w:p>
    <w:p w:rsidR="005E1319" w:rsidRPr="005E1319" w:rsidRDefault="005E1319" w:rsidP="005E1319">
      <w:pPr>
        <w:ind w:firstLineChars="100" w:firstLine="220"/>
        <w:rPr>
          <w:rFonts w:ascii="ＭＳ Ｐゴシック" w:eastAsia="ＭＳ Ｐゴシック" w:hAnsi="ＭＳ Ｐゴシック"/>
          <w:sz w:val="22"/>
        </w:rPr>
      </w:pPr>
      <w:r w:rsidRPr="005E1319">
        <w:rPr>
          <w:rFonts w:ascii="ＭＳ Ｐゴシック" w:eastAsia="ＭＳ Ｐゴシック" w:hAnsi="ＭＳ Ｐゴシック" w:hint="eastAsia"/>
          <w:sz w:val="22"/>
        </w:rPr>
        <w:t>尚、次年度の事業計画につきましては、3月理事会にて予算承認後に詳細をお知らせします。</w:t>
      </w:r>
    </w:p>
    <w:p w:rsidR="005E1319" w:rsidRPr="005E1319" w:rsidRDefault="005E1319" w:rsidP="005E1319">
      <w:pPr>
        <w:ind w:firstLineChars="100" w:firstLine="220"/>
        <w:rPr>
          <w:rFonts w:ascii="ＭＳ Ｐゴシック" w:eastAsia="ＭＳ Ｐゴシック" w:hAnsi="ＭＳ Ｐゴシック"/>
          <w:sz w:val="22"/>
        </w:rPr>
      </w:pPr>
      <w:r w:rsidRPr="005E1319">
        <w:rPr>
          <w:rFonts w:ascii="ＭＳ Ｐゴシック" w:eastAsia="ＭＳ Ｐゴシック" w:hAnsi="ＭＳ Ｐゴシック" w:hint="eastAsia"/>
          <w:sz w:val="22"/>
        </w:rPr>
        <w:t>ご理解の程宜しくお願い致します。</w:t>
      </w:r>
    </w:p>
    <w:p w:rsidR="005E1319" w:rsidRPr="00D65F21" w:rsidRDefault="005E1319" w:rsidP="00D65F21">
      <w:pPr>
        <w:pStyle w:val="a3"/>
        <w:spacing w:line="440" w:lineRule="exact"/>
        <w:rPr>
          <w:rFonts w:ascii="メイリオ" w:eastAsia="メイリオ" w:hAnsi="メイリオ"/>
          <w:b/>
          <w:color w:val="548DD4" w:themeColor="text2" w:themeTint="99"/>
          <w:sz w:val="32"/>
          <w:szCs w:val="32"/>
        </w:rPr>
      </w:pPr>
      <w:r w:rsidRPr="00D65F21">
        <w:rPr>
          <w:rFonts w:ascii="メイリオ" w:eastAsia="メイリオ" w:hAnsi="メイリオ" w:hint="eastAsia"/>
          <w:b/>
          <w:color w:val="548DD4" w:themeColor="text2" w:themeTint="99"/>
          <w:sz w:val="32"/>
          <w:szCs w:val="32"/>
        </w:rPr>
        <w:lastRenderedPageBreak/>
        <w:t>【事務局からのお願い】</w:t>
      </w:r>
      <w:r w:rsidR="0087726B" w:rsidRPr="00D65F21">
        <w:rPr>
          <w:rFonts w:ascii="ＭＳ Ｐゴシック" w:eastAsia="ＭＳ Ｐゴシック" w:hAnsi="ＭＳ Ｐゴシック" w:hint="eastAsia"/>
          <w:b/>
          <w:color w:val="548DD4" w:themeColor="text2" w:themeTint="99"/>
          <w:sz w:val="32"/>
          <w:szCs w:val="32"/>
        </w:rPr>
        <w:t>「協会員で＝県士会員」の確認作業</w:t>
      </w:r>
    </w:p>
    <w:p w:rsidR="00D65F21" w:rsidRDefault="00D65F21" w:rsidP="005E1319">
      <w:pPr>
        <w:pStyle w:val="a3"/>
        <w:ind w:firstLineChars="100" w:firstLine="320"/>
        <w:rPr>
          <w:rFonts w:ascii="ＭＳ Ｐゴシック" w:eastAsia="ＭＳ Ｐゴシック" w:hAnsi="ＭＳ Ｐゴシック"/>
          <w:sz w:val="22"/>
          <w:szCs w:val="22"/>
        </w:rPr>
      </w:pPr>
      <w:r w:rsidRPr="00D65F21">
        <w:rPr>
          <w:rFonts w:ascii="メイリオ" w:eastAsia="メイリオ" w:hAnsi="メイリオ" w:hint="eastAsia"/>
          <w:b/>
          <w:noProof/>
          <w:color w:val="548DD4" w:themeColor="text2" w:themeTint="99"/>
          <w:sz w:val="32"/>
          <w:szCs w:val="32"/>
        </w:rPr>
        <mc:AlternateContent>
          <mc:Choice Requires="wps">
            <w:drawing>
              <wp:anchor distT="0" distB="0" distL="114300" distR="114300" simplePos="0" relativeHeight="251673600" behindDoc="0" locked="0" layoutInCell="1" allowOverlap="1" wp14:anchorId="36087C45" wp14:editId="7E942659">
                <wp:simplePos x="0" y="0"/>
                <wp:positionH relativeFrom="margin">
                  <wp:align>right</wp:align>
                </wp:positionH>
                <wp:positionV relativeFrom="paragraph">
                  <wp:posOffset>62865</wp:posOffset>
                </wp:positionV>
                <wp:extent cx="6305550" cy="0"/>
                <wp:effectExtent l="0" t="0" r="19050" b="19050"/>
                <wp:wrapNone/>
                <wp:docPr id="17" name="直線コネクタ 17"/>
                <wp:cNvGraphicFramePr/>
                <a:graphic xmlns:a="http://schemas.openxmlformats.org/drawingml/2006/main">
                  <a:graphicData uri="http://schemas.microsoft.com/office/word/2010/wordprocessingShape">
                    <wps:wsp>
                      <wps:cNvCnPr/>
                      <wps:spPr>
                        <a:xfrm>
                          <a:off x="0" y="0"/>
                          <a:ext cx="6305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CA86ADB" id="直線コネクタ 17" o:spid="_x0000_s1026" style="position:absolute;left:0;text-align:lef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5.3pt,4.95pt" to="941.8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" strokecolor="#4579b8 [3044]">
                <w10:wrap anchorx="margin"/>
              </v:line>
            </w:pict>
          </mc:Fallback>
        </mc:AlternateContent>
      </w:r>
    </w:p>
    <w:p w:rsidR="005E1319" w:rsidRPr="00044438" w:rsidRDefault="005E1319" w:rsidP="005E1319">
      <w:pPr>
        <w:pStyle w:val="a3"/>
        <w:ind w:firstLineChars="100" w:firstLine="220"/>
        <w:rPr>
          <w:rFonts w:ascii="ＭＳ Ｐゴシック" w:eastAsia="ＭＳ Ｐゴシック" w:hAnsi="ＭＳ Ｐゴシック"/>
          <w:sz w:val="22"/>
          <w:szCs w:val="22"/>
        </w:rPr>
      </w:pPr>
      <w:r w:rsidRPr="00044438">
        <w:rPr>
          <w:rFonts w:ascii="ＭＳ Ｐゴシック" w:eastAsia="ＭＳ Ｐゴシック" w:hAnsi="ＭＳ Ｐゴシック" w:hint="eastAsia"/>
          <w:sz w:val="22"/>
          <w:szCs w:val="22"/>
        </w:rPr>
        <w:t>H28年4月1日よりMTDLP研修受講者や修了証発行者は「協会員で＝県士会員」であることという要件が始まります。</w:t>
      </w:r>
    </w:p>
    <w:p w:rsidR="005E1319" w:rsidRPr="00044438" w:rsidRDefault="005E1319" w:rsidP="005E1319">
      <w:pPr>
        <w:pStyle w:val="a3"/>
        <w:ind w:firstLineChars="100" w:firstLine="220"/>
        <w:rPr>
          <w:rFonts w:ascii="ＭＳ Ｐゴシック" w:eastAsia="ＭＳ Ｐゴシック" w:hAnsi="ＭＳ Ｐゴシック"/>
          <w:sz w:val="22"/>
          <w:szCs w:val="22"/>
        </w:rPr>
      </w:pPr>
      <w:r w:rsidRPr="00044438">
        <w:rPr>
          <w:rFonts w:ascii="ＭＳ Ｐゴシック" w:eastAsia="ＭＳ Ｐゴシック" w:hAnsi="ＭＳ Ｐゴシック" w:hint="eastAsia"/>
          <w:sz w:val="22"/>
          <w:szCs w:val="22"/>
        </w:rPr>
        <w:t>そこで、既にMTDLP指導者及び実践者研修修了証が発行されている会員が、県士会員であるか</w:t>
      </w:r>
    </w:p>
    <w:p w:rsidR="005E1319" w:rsidRPr="00044438" w:rsidRDefault="005E1319" w:rsidP="005E1319">
      <w:pPr>
        <w:pStyle w:val="a3"/>
        <w:rPr>
          <w:rFonts w:ascii="ＭＳ Ｐゴシック" w:eastAsia="ＭＳ Ｐゴシック" w:hAnsi="ＭＳ Ｐゴシック"/>
          <w:sz w:val="22"/>
          <w:szCs w:val="22"/>
        </w:rPr>
      </w:pPr>
      <w:r w:rsidRPr="00044438">
        <w:rPr>
          <w:rFonts w:ascii="ＭＳ Ｐゴシック" w:eastAsia="ＭＳ Ｐゴシック" w:hAnsi="ＭＳ Ｐゴシック" w:hint="eastAsia"/>
          <w:sz w:val="22"/>
          <w:szCs w:val="22"/>
        </w:rPr>
        <w:t>どうかの確認作業を3月早々に行いたいと思います。</w:t>
      </w:r>
    </w:p>
    <w:p w:rsidR="005E1319" w:rsidRPr="00044438" w:rsidRDefault="005E1319" w:rsidP="005F7870">
      <w:pPr>
        <w:pStyle w:val="a3"/>
        <w:spacing w:line="240" w:lineRule="exact"/>
        <w:rPr>
          <w:rFonts w:ascii="ＭＳ Ｐゴシック" w:eastAsia="ＭＳ Ｐゴシック" w:hAnsi="ＭＳ Ｐゴシック"/>
          <w:sz w:val="22"/>
          <w:szCs w:val="22"/>
        </w:rPr>
      </w:pPr>
    </w:p>
    <w:p w:rsidR="005E1319" w:rsidRPr="00044438" w:rsidRDefault="005E1319" w:rsidP="005E1319">
      <w:pPr>
        <w:pStyle w:val="a3"/>
        <w:ind w:firstLineChars="100" w:firstLine="220"/>
        <w:rPr>
          <w:rFonts w:ascii="ＭＳ Ｐゴシック" w:eastAsia="ＭＳ Ｐゴシック" w:hAnsi="ＭＳ Ｐゴシック"/>
          <w:sz w:val="22"/>
          <w:szCs w:val="22"/>
        </w:rPr>
      </w:pPr>
      <w:r w:rsidRPr="00044438">
        <w:rPr>
          <w:rFonts w:ascii="ＭＳ Ｐゴシック" w:eastAsia="ＭＳ Ｐゴシック" w:hAnsi="ＭＳ Ｐゴシック" w:hint="eastAsia"/>
          <w:sz w:val="22"/>
          <w:szCs w:val="22"/>
        </w:rPr>
        <w:t>つきましては、MTDLP推進委員に確認リストを配信いたしますので、士会事務局とご協力の上</w:t>
      </w:r>
    </w:p>
    <w:p w:rsidR="005E1319" w:rsidRPr="00044438" w:rsidRDefault="005E1319" w:rsidP="005E1319">
      <w:pPr>
        <w:pStyle w:val="a3"/>
        <w:rPr>
          <w:rFonts w:ascii="ＭＳ Ｐゴシック" w:eastAsia="ＭＳ Ｐゴシック" w:hAnsi="ＭＳ Ｐゴシック"/>
          <w:sz w:val="22"/>
          <w:szCs w:val="22"/>
        </w:rPr>
      </w:pPr>
      <w:r w:rsidRPr="00044438">
        <w:rPr>
          <w:rFonts w:ascii="ＭＳ Ｐゴシック" w:eastAsia="ＭＳ Ｐゴシック" w:hAnsi="ＭＳ Ｐゴシック" w:hint="eastAsia"/>
          <w:sz w:val="22"/>
          <w:szCs w:val="22"/>
        </w:rPr>
        <w:t>県士会に所属しているかどうかの確認作業をお願い申し上げます。</w:t>
      </w:r>
    </w:p>
    <w:p w:rsidR="005E1319" w:rsidRPr="00044438" w:rsidRDefault="005E1319" w:rsidP="00044438">
      <w:pPr>
        <w:pStyle w:val="a3"/>
        <w:ind w:firstLineChars="100" w:firstLine="220"/>
        <w:rPr>
          <w:rFonts w:ascii="ＭＳ Ｐゴシック" w:eastAsia="ＭＳ Ｐゴシック" w:hAnsi="ＭＳ Ｐゴシック"/>
          <w:sz w:val="22"/>
          <w:szCs w:val="22"/>
        </w:rPr>
      </w:pPr>
      <w:r w:rsidRPr="00044438">
        <w:rPr>
          <w:rFonts w:ascii="ＭＳ Ｐゴシック" w:eastAsia="ＭＳ Ｐゴシック" w:hAnsi="ＭＳ Ｐゴシック" w:hint="eastAsia"/>
          <w:sz w:val="22"/>
          <w:szCs w:val="22"/>
        </w:rPr>
        <w:t>作業手順は下記の通りです。</w:t>
      </w:r>
    </w:p>
    <w:p w:rsidR="00044438" w:rsidRDefault="00044438" w:rsidP="005F7870">
      <w:pPr>
        <w:pStyle w:val="a3"/>
        <w:spacing w:line="240" w:lineRule="exact"/>
        <w:ind w:firstLineChars="200" w:firstLine="480"/>
        <w:rPr>
          <w:rFonts w:ascii="ＭＳ Ｐゴシック" w:eastAsia="ＭＳ Ｐゴシック" w:hAnsi="ＭＳ Ｐゴシック"/>
          <w:sz w:val="24"/>
          <w:szCs w:val="24"/>
        </w:rPr>
      </w:pPr>
    </w:p>
    <w:p w:rsidR="00A140D9" w:rsidRPr="00F60B26" w:rsidRDefault="005E1319" w:rsidP="00A140D9">
      <w:pPr>
        <w:pStyle w:val="a3"/>
        <w:spacing w:line="360" w:lineRule="exact"/>
        <w:ind w:firstLineChars="200" w:firstLine="482"/>
        <w:rPr>
          <w:rFonts w:ascii="ＭＳ Ｐゴシック" w:eastAsia="ＭＳ Ｐゴシック" w:hAnsi="ＭＳ Ｐゴシック"/>
          <w:b/>
          <w:sz w:val="24"/>
          <w:szCs w:val="24"/>
          <w:u w:val="single"/>
        </w:rPr>
      </w:pPr>
      <w:r w:rsidRPr="00F60B26">
        <w:rPr>
          <w:rFonts w:ascii="ＭＳ Ｐゴシック" w:eastAsia="ＭＳ Ｐゴシック" w:hAnsi="ＭＳ Ｐゴシック" w:hint="eastAsia"/>
          <w:b/>
          <w:sz w:val="24"/>
          <w:szCs w:val="24"/>
          <w:u w:val="single"/>
        </w:rPr>
        <w:t>①　MTDLP事務局から各士会推進委員にMTDLP指導者及び実践者研修修了者リストを</w:t>
      </w:r>
    </w:p>
    <w:p w:rsidR="005E1319" w:rsidRPr="00F60B26" w:rsidRDefault="005E1319" w:rsidP="00A140D9">
      <w:pPr>
        <w:pStyle w:val="a3"/>
        <w:spacing w:line="360" w:lineRule="exact"/>
        <w:ind w:firstLineChars="300" w:firstLine="723"/>
        <w:rPr>
          <w:rFonts w:ascii="ＭＳ Ｐゴシック" w:eastAsia="ＭＳ Ｐゴシック" w:hAnsi="ＭＳ Ｐゴシック"/>
          <w:b/>
          <w:sz w:val="24"/>
          <w:szCs w:val="24"/>
          <w:u w:val="single"/>
        </w:rPr>
      </w:pPr>
      <w:r w:rsidRPr="00F60B26">
        <w:rPr>
          <w:rFonts w:ascii="ＭＳ Ｐゴシック" w:eastAsia="ＭＳ Ｐゴシック" w:hAnsi="ＭＳ Ｐゴシック" w:hint="eastAsia"/>
          <w:b/>
          <w:sz w:val="24"/>
          <w:szCs w:val="24"/>
          <w:u w:val="single"/>
        </w:rPr>
        <w:t>配信致します。</w:t>
      </w:r>
    </w:p>
    <w:p w:rsidR="00044438" w:rsidRPr="00F60B26" w:rsidRDefault="00044438" w:rsidP="00044438">
      <w:pPr>
        <w:pStyle w:val="a3"/>
        <w:spacing w:line="100" w:lineRule="exact"/>
        <w:ind w:firstLineChars="200" w:firstLine="482"/>
        <w:rPr>
          <w:rFonts w:ascii="ＭＳ Ｐゴシック" w:eastAsia="ＭＳ Ｐゴシック" w:hAnsi="ＭＳ Ｐゴシック"/>
          <w:b/>
          <w:sz w:val="24"/>
          <w:szCs w:val="24"/>
          <w:u w:val="single"/>
        </w:rPr>
      </w:pPr>
    </w:p>
    <w:p w:rsidR="005E1319" w:rsidRPr="00F60B26" w:rsidRDefault="005E1319" w:rsidP="00044438">
      <w:pPr>
        <w:pStyle w:val="a3"/>
        <w:spacing w:line="360" w:lineRule="exact"/>
        <w:ind w:firstLineChars="200" w:firstLine="482"/>
        <w:rPr>
          <w:rFonts w:ascii="ＭＳ Ｐゴシック" w:eastAsia="ＭＳ Ｐゴシック" w:hAnsi="ＭＳ Ｐゴシック"/>
          <w:b/>
          <w:sz w:val="24"/>
          <w:szCs w:val="24"/>
          <w:u w:val="single"/>
        </w:rPr>
      </w:pPr>
      <w:r w:rsidRPr="00F60B26">
        <w:rPr>
          <w:rFonts w:ascii="ＭＳ Ｐゴシック" w:eastAsia="ＭＳ Ｐゴシック" w:hAnsi="ＭＳ Ｐゴシック" w:hint="eastAsia"/>
          <w:b/>
          <w:sz w:val="24"/>
          <w:szCs w:val="24"/>
          <w:u w:val="single"/>
        </w:rPr>
        <w:t>②　推進委員は士会事務局とご協力の上、県士会員であるかどうかを確認頂き、リストに○</w:t>
      </w:r>
    </w:p>
    <w:p w:rsidR="005E1319" w:rsidRPr="00F60B26" w:rsidRDefault="005E1319" w:rsidP="00044438">
      <w:pPr>
        <w:pStyle w:val="a3"/>
        <w:spacing w:line="360" w:lineRule="exact"/>
        <w:ind w:firstLineChars="300" w:firstLine="723"/>
        <w:rPr>
          <w:rFonts w:ascii="ＭＳ Ｐゴシック" w:eastAsia="ＭＳ Ｐゴシック" w:hAnsi="ＭＳ Ｐゴシック"/>
          <w:b/>
          <w:sz w:val="24"/>
          <w:szCs w:val="24"/>
          <w:u w:val="single"/>
        </w:rPr>
      </w:pPr>
      <w:r w:rsidRPr="00F60B26">
        <w:rPr>
          <w:rFonts w:ascii="ＭＳ Ｐゴシック" w:eastAsia="ＭＳ Ｐゴシック" w:hAnsi="ＭＳ Ｐゴシック" w:hint="eastAsia"/>
          <w:b/>
          <w:sz w:val="24"/>
          <w:szCs w:val="24"/>
          <w:u w:val="single"/>
        </w:rPr>
        <w:t>または×を付けて下さい。</w:t>
      </w:r>
    </w:p>
    <w:p w:rsidR="00044438" w:rsidRPr="00F60B26" w:rsidRDefault="00044438" w:rsidP="00044438">
      <w:pPr>
        <w:pStyle w:val="a3"/>
        <w:spacing w:line="100" w:lineRule="exact"/>
        <w:ind w:firstLineChars="200" w:firstLine="482"/>
        <w:rPr>
          <w:rFonts w:ascii="ＭＳ Ｐゴシック" w:eastAsia="ＭＳ Ｐゴシック" w:hAnsi="ＭＳ Ｐゴシック"/>
          <w:b/>
          <w:sz w:val="24"/>
          <w:szCs w:val="24"/>
          <w:u w:val="single"/>
        </w:rPr>
      </w:pPr>
    </w:p>
    <w:p w:rsidR="005E1319" w:rsidRPr="00F60B26" w:rsidRDefault="005E1319" w:rsidP="00044438">
      <w:pPr>
        <w:pStyle w:val="a3"/>
        <w:spacing w:line="360" w:lineRule="exact"/>
        <w:ind w:firstLineChars="200" w:firstLine="482"/>
        <w:rPr>
          <w:rFonts w:ascii="ＭＳ Ｐゴシック" w:eastAsia="ＭＳ Ｐゴシック" w:hAnsi="ＭＳ Ｐゴシック"/>
          <w:b/>
          <w:sz w:val="24"/>
          <w:szCs w:val="24"/>
          <w:u w:val="single"/>
        </w:rPr>
      </w:pPr>
      <w:r w:rsidRPr="00F60B26">
        <w:rPr>
          <w:rFonts w:ascii="ＭＳ Ｐゴシック" w:eastAsia="ＭＳ Ｐゴシック" w:hAnsi="ＭＳ Ｐゴシック" w:hint="eastAsia"/>
          <w:b/>
          <w:sz w:val="24"/>
          <w:szCs w:val="24"/>
          <w:u w:val="single"/>
        </w:rPr>
        <w:t>③　確認されたリストをMTDLP事務局にご返送をお願い致します。</w:t>
      </w:r>
    </w:p>
    <w:p w:rsidR="005E1319" w:rsidRPr="00044438" w:rsidRDefault="005E1319" w:rsidP="005F7870">
      <w:pPr>
        <w:pStyle w:val="a3"/>
        <w:spacing w:line="240" w:lineRule="exact"/>
        <w:rPr>
          <w:rFonts w:ascii="ＭＳ Ｐゴシック" w:eastAsia="ＭＳ Ｐゴシック" w:hAnsi="ＭＳ Ｐゴシック"/>
          <w:sz w:val="22"/>
          <w:szCs w:val="22"/>
        </w:rPr>
      </w:pPr>
    </w:p>
    <w:p w:rsidR="005E1319" w:rsidRPr="00044438" w:rsidRDefault="005E1319" w:rsidP="005F7870">
      <w:pPr>
        <w:pStyle w:val="a3"/>
        <w:ind w:firstLineChars="100" w:firstLine="220"/>
        <w:rPr>
          <w:rFonts w:ascii="ＭＳ Ｐゴシック" w:eastAsia="ＭＳ Ｐゴシック" w:hAnsi="ＭＳ Ｐゴシック"/>
          <w:sz w:val="22"/>
          <w:szCs w:val="22"/>
        </w:rPr>
      </w:pPr>
      <w:r w:rsidRPr="00044438">
        <w:rPr>
          <w:rFonts w:ascii="ＭＳ Ｐゴシック" w:eastAsia="ＭＳ Ｐゴシック" w:hAnsi="ＭＳ Ｐゴシック" w:hint="eastAsia"/>
          <w:sz w:val="22"/>
          <w:szCs w:val="22"/>
        </w:rPr>
        <w:t>以上となります。ご協力下さいますよう</w:t>
      </w:r>
      <w:r w:rsidR="00044438">
        <w:rPr>
          <w:rFonts w:ascii="ＭＳ Ｐゴシック" w:eastAsia="ＭＳ Ｐゴシック" w:hAnsi="ＭＳ Ｐゴシック" w:hint="eastAsia"/>
          <w:sz w:val="22"/>
          <w:szCs w:val="22"/>
        </w:rPr>
        <w:t>、</w:t>
      </w:r>
      <w:r w:rsidRPr="00044438">
        <w:rPr>
          <w:rFonts w:ascii="ＭＳ Ｐゴシック" w:eastAsia="ＭＳ Ｐゴシック" w:hAnsi="ＭＳ Ｐゴシック" w:hint="eastAsia"/>
          <w:sz w:val="22"/>
          <w:szCs w:val="22"/>
        </w:rPr>
        <w:t>どうぞよろしくお願い致します。</w:t>
      </w:r>
    </w:p>
    <w:p w:rsidR="005F7870" w:rsidRDefault="005F7870" w:rsidP="005F7870">
      <w:pPr>
        <w:rPr>
          <w:rFonts w:ascii="ＭＳ ゴシック" w:eastAsia="ＭＳ ゴシック" w:hAnsi="ＭＳ ゴシック" w:cs="メイリオ"/>
          <w:color w:val="000000"/>
          <w:sz w:val="24"/>
          <w:szCs w:val="24"/>
        </w:rPr>
      </w:pPr>
    </w:p>
    <w:p w:rsidR="006479A8" w:rsidRDefault="006479A8" w:rsidP="006479A8">
      <w:pPr>
        <w:spacing w:line="400" w:lineRule="exact"/>
        <w:rPr>
          <w:rFonts w:ascii="ＭＳ ゴシック" w:eastAsia="ＭＳ ゴシック" w:hAnsi="ＭＳ ゴシック" w:cs="メイリオ"/>
          <w:color w:val="000000"/>
          <w:sz w:val="24"/>
          <w:szCs w:val="24"/>
        </w:rPr>
      </w:pPr>
    </w:p>
    <w:p w:rsidR="006479A8" w:rsidRDefault="00F90878" w:rsidP="0087726B">
      <w:pPr>
        <w:spacing w:line="400" w:lineRule="exact"/>
        <w:rPr>
          <w:rFonts w:ascii="メイリオ" w:eastAsia="メイリオ" w:hAnsi="メイリオ" w:cs="メイリオ"/>
          <w:b/>
          <w:color w:val="632423" w:themeColor="accent2" w:themeShade="80"/>
          <w:sz w:val="32"/>
          <w:szCs w:val="32"/>
        </w:rPr>
      </w:pPr>
      <w:r w:rsidRPr="00F90878">
        <w:rPr>
          <w:rFonts w:ascii="メイリオ" w:eastAsia="メイリオ" w:hAnsi="メイリオ" w:cs="メイリオ" w:hint="eastAsia"/>
          <w:b/>
          <w:color w:val="632423" w:themeColor="accent2" w:themeShade="80"/>
          <w:sz w:val="32"/>
          <w:szCs w:val="32"/>
        </w:rPr>
        <w:t>ファシリテーター要件と</w:t>
      </w:r>
      <w:r w:rsidR="00044438" w:rsidRPr="00F90878">
        <w:rPr>
          <w:rFonts w:ascii="メイリオ" w:eastAsia="メイリオ" w:hAnsi="メイリオ" w:cs="メイリオ" w:hint="eastAsia"/>
          <w:b/>
          <w:color w:val="632423" w:themeColor="accent2" w:themeShade="80"/>
          <w:sz w:val="32"/>
          <w:szCs w:val="32"/>
        </w:rPr>
        <w:t>事例検討会の運営方法</w:t>
      </w:r>
    </w:p>
    <w:p w:rsidR="0087726B" w:rsidRPr="006479A8" w:rsidRDefault="00D65F21" w:rsidP="0087726B">
      <w:pPr>
        <w:spacing w:line="400" w:lineRule="exact"/>
        <w:rPr>
          <w:rFonts w:ascii="メイリオ" w:eastAsia="メイリオ" w:hAnsi="メイリオ" w:cs="メイリオ"/>
          <w:b/>
          <w:color w:val="632423" w:themeColor="accent2" w:themeShade="80"/>
          <w:sz w:val="28"/>
          <w:szCs w:val="28"/>
        </w:rPr>
      </w:pPr>
      <w:r>
        <w:rPr>
          <w:rFonts w:ascii="メイリオ" w:eastAsia="メイリオ" w:hAnsi="メイリオ" w:cs="メイリオ" w:hint="eastAsia"/>
          <w:b/>
          <w:color w:val="632423" w:themeColor="accent2" w:themeShade="80"/>
          <w:sz w:val="32"/>
          <w:szCs w:val="32"/>
        </w:rPr>
        <w:t>各士会</w:t>
      </w:r>
      <w:r w:rsidR="00F90878" w:rsidRPr="00F90878">
        <w:rPr>
          <w:rFonts w:ascii="メイリオ" w:eastAsia="メイリオ" w:hAnsi="メイリオ" w:cs="メイリオ" w:hint="eastAsia"/>
          <w:b/>
          <w:color w:val="632423" w:themeColor="accent2" w:themeShade="80"/>
          <w:sz w:val="32"/>
          <w:szCs w:val="32"/>
        </w:rPr>
        <w:t>次年度計画の公表</w:t>
      </w:r>
      <w:r w:rsidR="006479A8">
        <w:rPr>
          <w:rFonts w:ascii="メイリオ" w:eastAsia="メイリオ" w:hAnsi="メイリオ" w:cs="メイリオ" w:hint="eastAsia"/>
          <w:b/>
          <w:color w:val="632423" w:themeColor="accent2" w:themeShade="80"/>
          <w:sz w:val="32"/>
          <w:szCs w:val="32"/>
        </w:rPr>
        <w:t xml:space="preserve">　　　　　　　　　　</w:t>
      </w:r>
      <w:r>
        <w:rPr>
          <w:rFonts w:ascii="メイリオ" w:eastAsia="メイリオ" w:hAnsi="メイリオ" w:cs="メイリオ" w:hint="eastAsia"/>
          <w:b/>
          <w:color w:val="632423" w:themeColor="accent2" w:themeShade="80"/>
          <w:sz w:val="32"/>
          <w:szCs w:val="32"/>
        </w:rPr>
        <w:t xml:space="preserve">　　　</w:t>
      </w:r>
      <w:r w:rsidR="006479A8" w:rsidRPr="006479A8">
        <w:rPr>
          <w:rFonts w:ascii="メイリオ" w:eastAsia="メイリオ" w:hAnsi="メイリオ" w:cs="メイリオ" w:hint="eastAsia"/>
          <w:b/>
          <w:color w:val="632423" w:themeColor="accent2" w:themeShade="80"/>
          <w:sz w:val="24"/>
          <w:szCs w:val="24"/>
        </w:rPr>
        <w:t>委員長　谷川　真澄</w:t>
      </w:r>
    </w:p>
    <w:p w:rsidR="006479A8" w:rsidRDefault="006479A8" w:rsidP="006479A8">
      <w:pPr>
        <w:spacing w:line="360" w:lineRule="exact"/>
        <w:jc w:val="left"/>
        <w:rPr>
          <w:rFonts w:ascii="メイリオ" w:eastAsia="メイリオ" w:hAnsi="メイリオ" w:cs="メイリオ"/>
          <w:b/>
          <w:color w:val="000000"/>
          <w:sz w:val="24"/>
          <w:szCs w:val="24"/>
        </w:rPr>
      </w:pPr>
      <w:r>
        <w:rPr>
          <w:rFonts w:ascii="メイリオ" w:eastAsia="メイリオ" w:hAnsi="メイリオ" w:hint="eastAsia"/>
          <w:b/>
          <w:noProof/>
          <w:sz w:val="24"/>
          <w:szCs w:val="24"/>
        </w:rPr>
        <mc:AlternateContent>
          <mc:Choice Requires="wps">
            <w:drawing>
              <wp:anchor distT="0" distB="0" distL="114300" distR="114300" simplePos="0" relativeHeight="251681792" behindDoc="0" locked="0" layoutInCell="1" allowOverlap="1" wp14:anchorId="10FA9BFC" wp14:editId="793EBE74">
                <wp:simplePos x="0" y="0"/>
                <wp:positionH relativeFrom="margin">
                  <wp:align>left</wp:align>
                </wp:positionH>
                <wp:positionV relativeFrom="paragraph">
                  <wp:posOffset>67310</wp:posOffset>
                </wp:positionV>
                <wp:extent cx="6305550" cy="0"/>
                <wp:effectExtent l="0" t="0" r="19050" b="19050"/>
                <wp:wrapNone/>
                <wp:docPr id="18" name="直線コネクタ 18"/>
                <wp:cNvGraphicFramePr/>
                <a:graphic xmlns:a="http://schemas.openxmlformats.org/drawingml/2006/main">
                  <a:graphicData uri="http://schemas.microsoft.com/office/word/2010/wordprocessingShape">
                    <wps:wsp>
                      <wps:cNvCnPr/>
                      <wps:spPr>
                        <a:xfrm>
                          <a:off x="0" y="0"/>
                          <a:ext cx="6305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CBE1FEC" id="直線コネクタ 18" o:spid="_x0000_s1026" style="position:absolute;left:0;text-align:lef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3pt" to="496.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" strokecolor="#4579b8 [3044]">
                <w10:wrap anchorx="margin"/>
              </v:line>
            </w:pict>
          </mc:Fallback>
        </mc:AlternateContent>
      </w:r>
    </w:p>
    <w:p w:rsidR="005F7870" w:rsidRPr="00F90878" w:rsidRDefault="005F7870" w:rsidP="00F90878">
      <w:pPr>
        <w:jc w:val="left"/>
        <w:rPr>
          <w:rFonts w:ascii="メイリオ" w:eastAsia="メイリオ" w:hAnsi="メイリオ"/>
          <w:b/>
          <w:sz w:val="28"/>
          <w:szCs w:val="28"/>
          <w:u w:val="single"/>
        </w:rPr>
      </w:pPr>
      <w:r w:rsidRPr="00F90878">
        <w:rPr>
          <w:rFonts w:ascii="メイリオ" w:eastAsia="メイリオ" w:hAnsi="メイリオ" w:hint="eastAsia"/>
          <w:b/>
          <w:sz w:val="28"/>
          <w:szCs w:val="28"/>
          <w:u w:val="single"/>
        </w:rPr>
        <w:t>ＭＴＤＬＰ実践者研修の事例検討会：ファシリテーター要件と運営方法</w:t>
      </w:r>
    </w:p>
    <w:p w:rsidR="005F7870" w:rsidRPr="001E72B2" w:rsidRDefault="005F7870" w:rsidP="005F7870">
      <w:pPr>
        <w:spacing w:line="340" w:lineRule="exact"/>
        <w:ind w:left="220" w:hangingChars="100" w:hanging="220"/>
        <w:rPr>
          <w:rFonts w:ascii="ＭＳ Ｐゴシック" w:eastAsia="ＭＳ Ｐゴシック" w:hAnsi="ＭＳ Ｐゴシック"/>
          <w:sz w:val="22"/>
        </w:rPr>
      </w:pPr>
      <w:r w:rsidRPr="00F606A9">
        <w:rPr>
          <w:rFonts w:ascii="ＭＳ Ｐゴシック" w:eastAsia="ＭＳ Ｐゴシック" w:hAnsi="ＭＳ Ｐゴシック" w:hint="eastAsia"/>
          <w:sz w:val="22"/>
        </w:rPr>
        <w:t>１．平成28年度より、「生涯教育制度」内への「生活行為向上マネジメント研修制度」の位置づけとして、「生涯教育制度（基礎研修制度）の改定」を行っています。詳しく言えば、生涯教育制度＞基礎研修＞</w:t>
      </w:r>
      <w:r w:rsidRPr="001E72B2">
        <w:rPr>
          <w:rFonts w:ascii="ＭＳ Ｐゴシック" w:eastAsia="ＭＳ Ｐゴシック" w:hAnsi="ＭＳ Ｐゴシック" w:hint="eastAsia"/>
          <w:sz w:val="22"/>
        </w:rPr>
        <w:t>現職者共通研修＞「10.事例報告」の機会の拡張です。追加した改定後は以下の通り。</w:t>
      </w:r>
    </w:p>
    <w:p w:rsidR="005F7870" w:rsidRPr="001E72B2" w:rsidRDefault="005F7870" w:rsidP="005F7870">
      <w:pPr>
        <w:spacing w:line="300" w:lineRule="exact"/>
        <w:ind w:firstLineChars="100" w:firstLine="200"/>
        <w:rPr>
          <w:rFonts w:asciiTheme="majorEastAsia" w:eastAsiaTheme="majorEastAsia" w:hAnsiTheme="majorEastAsia"/>
          <w:sz w:val="20"/>
        </w:rPr>
      </w:pPr>
      <w:r w:rsidRPr="001E72B2">
        <w:rPr>
          <w:rFonts w:asciiTheme="majorEastAsia" w:eastAsiaTheme="majorEastAsia" w:hAnsiTheme="majorEastAsia"/>
          <w:noProof/>
          <w:sz w:val="20"/>
        </w:rPr>
        <mc:AlternateContent>
          <mc:Choice Requires="wps">
            <w:drawing>
              <wp:anchor distT="0" distB="0" distL="114300" distR="114300" simplePos="0" relativeHeight="251721216" behindDoc="0" locked="0" layoutInCell="1" allowOverlap="1" wp14:anchorId="5B646F13" wp14:editId="37061B79">
                <wp:simplePos x="0" y="0"/>
                <wp:positionH relativeFrom="margin">
                  <wp:posOffset>61278</wp:posOffset>
                </wp:positionH>
                <wp:positionV relativeFrom="paragraph">
                  <wp:posOffset>114935</wp:posOffset>
                </wp:positionV>
                <wp:extent cx="6000115" cy="3062288"/>
                <wp:effectExtent l="0" t="0" r="19685" b="24130"/>
                <wp:wrapNone/>
                <wp:docPr id="2" name="角丸四角形 2"/>
                <wp:cNvGraphicFramePr/>
                <a:graphic xmlns:a="http://schemas.openxmlformats.org/drawingml/2006/main">
                  <a:graphicData uri="http://schemas.microsoft.com/office/word/2010/wordprocessingShape">
                    <wps:wsp>
                      <wps:cNvSpPr/>
                      <wps:spPr>
                        <a:xfrm>
                          <a:off x="0" y="0"/>
                          <a:ext cx="6000115" cy="3062288"/>
                        </a:xfrm>
                        <a:prstGeom prst="roundRect">
                          <a:avLst>
                            <a:gd name="adj" fmla="val 3116"/>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F7870" w:rsidRDefault="005F7870" w:rsidP="005F7870">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B646F13" id="角丸四角形 2" o:spid="_x0000_s1027" style="position:absolute;left:0;text-align:left;margin-left:4.85pt;margin-top:9.05pt;width:472.45pt;height:241.15pt;z-index:251721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0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" filled="f" strokecolor="#243f60 [1604]" strokeweight="2pt">
                <v:textbox>
                  <w:txbxContent>
                    <w:p w:rsidR="005F7870" w:rsidRDefault="005F7870" w:rsidP="005F7870">
                      <w:pPr>
                        <w:jc w:val="center"/>
                      </w:pPr>
                      <w:r>
                        <w:rPr>
                          <w:rFonts w:hint="eastAsia"/>
                        </w:rPr>
                        <w:t xml:space="preserve"> </w:t>
                      </w:r>
                    </w:p>
                  </w:txbxContent>
                </v:textbox>
                <w10:wrap anchorx="margin"/>
              </v:roundrect>
            </w:pict>
          </mc:Fallback>
        </mc:AlternateContent>
      </w:r>
    </w:p>
    <w:p w:rsidR="005F7870" w:rsidRPr="001E72B2" w:rsidRDefault="005F7870" w:rsidP="005F7870">
      <w:pPr>
        <w:spacing w:line="340" w:lineRule="exact"/>
        <w:ind w:firstLineChars="200" w:firstLine="440"/>
        <w:rPr>
          <w:rFonts w:ascii="ＭＳ Ｐゴシック" w:eastAsia="ＭＳ Ｐゴシック" w:hAnsi="ＭＳ Ｐゴシック"/>
          <w:sz w:val="22"/>
        </w:rPr>
      </w:pPr>
      <w:r w:rsidRPr="001E72B2">
        <w:rPr>
          <w:rFonts w:ascii="ＭＳ Ｐゴシック" w:eastAsia="ＭＳ Ｐゴシック" w:hAnsi="ＭＳ Ｐゴシック" w:hint="eastAsia"/>
          <w:sz w:val="22"/>
        </w:rPr>
        <w:t xml:space="preserve">【改定後】　</w:t>
      </w:r>
    </w:p>
    <w:p w:rsidR="005F7870" w:rsidRPr="001E72B2" w:rsidRDefault="005F7870" w:rsidP="005F7870">
      <w:pPr>
        <w:spacing w:line="340" w:lineRule="exact"/>
        <w:ind w:firstLineChars="300" w:firstLine="660"/>
        <w:rPr>
          <w:rFonts w:ascii="ＭＳ Ｐゴシック" w:eastAsia="ＭＳ Ｐゴシック" w:hAnsi="ＭＳ Ｐゴシック"/>
          <w:sz w:val="22"/>
        </w:rPr>
      </w:pPr>
      <w:r w:rsidRPr="001E72B2">
        <w:rPr>
          <w:rFonts w:ascii="ＭＳ Ｐゴシック" w:eastAsia="ＭＳ Ｐゴシック" w:hAnsi="ＭＳ Ｐゴシック" w:hint="eastAsia"/>
          <w:sz w:val="22"/>
        </w:rPr>
        <w:t>上記の現職者共通研修10．事例報告は、以下のいずれかの方法があります。</w:t>
      </w:r>
    </w:p>
    <w:p w:rsidR="005F7870" w:rsidRPr="001E72B2" w:rsidRDefault="005F7870" w:rsidP="005F7870">
      <w:pPr>
        <w:spacing w:line="340" w:lineRule="exact"/>
        <w:ind w:firstLineChars="300" w:firstLine="660"/>
        <w:rPr>
          <w:rFonts w:ascii="ＭＳ Ｐゴシック" w:eastAsia="ＭＳ Ｐゴシック" w:hAnsi="ＭＳ Ｐゴシック"/>
          <w:sz w:val="22"/>
        </w:rPr>
      </w:pPr>
      <w:r w:rsidRPr="001E72B2">
        <w:rPr>
          <w:rFonts w:ascii="ＭＳ Ｐゴシック" w:eastAsia="ＭＳ Ｐゴシック" w:hAnsi="ＭＳ Ｐゴシック" w:hint="eastAsia"/>
          <w:sz w:val="22"/>
        </w:rPr>
        <w:t>１）都道府県士会が開催する「現職者共通研修事例報告会」にて発表する。</w:t>
      </w:r>
    </w:p>
    <w:p w:rsidR="005F7870" w:rsidRPr="001E72B2" w:rsidRDefault="005F7870" w:rsidP="005F7870">
      <w:pPr>
        <w:spacing w:line="340" w:lineRule="exact"/>
        <w:ind w:firstLineChars="300" w:firstLine="660"/>
        <w:rPr>
          <w:rFonts w:ascii="ＭＳ Ｐゴシック" w:eastAsia="ＭＳ Ｐゴシック" w:hAnsi="ＭＳ Ｐゴシック"/>
          <w:sz w:val="22"/>
        </w:rPr>
      </w:pPr>
      <w:r w:rsidRPr="001E72B2">
        <w:rPr>
          <w:rFonts w:ascii="ＭＳ Ｐゴシック" w:eastAsia="ＭＳ Ｐゴシック" w:hAnsi="ＭＳ Ｐゴシック" w:hint="eastAsia"/>
          <w:sz w:val="22"/>
        </w:rPr>
        <w:t>２）協会学術部事例報告登録制度に登録する</w:t>
      </w:r>
    </w:p>
    <w:p w:rsidR="005F7870" w:rsidRPr="001E72B2" w:rsidRDefault="005F7870" w:rsidP="005F7870">
      <w:pPr>
        <w:spacing w:line="340" w:lineRule="exact"/>
        <w:ind w:firstLineChars="300" w:firstLine="660"/>
        <w:rPr>
          <w:rFonts w:ascii="ＭＳ Ｐゴシック" w:eastAsia="ＭＳ Ｐゴシック" w:hAnsi="ＭＳ Ｐゴシック"/>
          <w:sz w:val="22"/>
        </w:rPr>
      </w:pPr>
      <w:r w:rsidRPr="001E72B2">
        <w:rPr>
          <w:rFonts w:ascii="ＭＳ Ｐゴシック" w:eastAsia="ＭＳ Ｐゴシック" w:hAnsi="ＭＳ Ｐゴシック" w:hint="eastAsia"/>
          <w:sz w:val="22"/>
        </w:rPr>
        <w:t>３）協会主催の学術および審査のある都道府県士会の学会等で事例研究として筆頭発表する。</w:t>
      </w:r>
    </w:p>
    <w:p w:rsidR="005F7870" w:rsidRPr="001E72B2" w:rsidRDefault="005F7870" w:rsidP="005F7870">
      <w:pPr>
        <w:spacing w:line="340" w:lineRule="exact"/>
        <w:ind w:firstLineChars="300" w:firstLine="660"/>
        <w:rPr>
          <w:rFonts w:ascii="ＭＳ Ｐゴシック" w:eastAsia="ＭＳ Ｐゴシック" w:hAnsi="ＭＳ Ｐゴシック"/>
          <w:sz w:val="22"/>
        </w:rPr>
      </w:pPr>
      <w:r w:rsidRPr="001E72B2">
        <w:rPr>
          <w:rFonts w:ascii="ＭＳ Ｐゴシック" w:eastAsia="ＭＳ Ｐゴシック" w:hAnsi="ＭＳ Ｐゴシック" w:hint="eastAsia"/>
          <w:sz w:val="22"/>
        </w:rPr>
        <w:t>４）都道府県士会が、現職者共通研修事例報告に適した事例報告会を実施していると承認した</w:t>
      </w:r>
    </w:p>
    <w:p w:rsidR="005F7870" w:rsidRPr="001E72B2" w:rsidRDefault="005F7870" w:rsidP="005F7870">
      <w:pPr>
        <w:spacing w:line="340" w:lineRule="exact"/>
        <w:ind w:firstLineChars="400" w:firstLine="880"/>
        <w:rPr>
          <w:rFonts w:ascii="ＭＳ Ｐゴシック" w:eastAsia="ＭＳ Ｐゴシック" w:hAnsi="ＭＳ Ｐゴシック"/>
          <w:sz w:val="22"/>
        </w:rPr>
      </w:pPr>
      <w:r w:rsidRPr="001E72B2">
        <w:rPr>
          <w:rFonts w:ascii="ＭＳ Ｐゴシック" w:eastAsia="ＭＳ Ｐゴシック" w:hAnsi="ＭＳ Ｐゴシック" w:hint="eastAsia"/>
          <w:sz w:val="22"/>
        </w:rPr>
        <w:t>ＳＩＧ（他団体の学術集会等における事例発表も含む）にて筆頭発表する。</w:t>
      </w:r>
    </w:p>
    <w:p w:rsidR="005F7870" w:rsidRPr="001E72B2" w:rsidRDefault="005F7870" w:rsidP="005F7870">
      <w:pPr>
        <w:spacing w:line="340" w:lineRule="exact"/>
        <w:ind w:firstLineChars="300" w:firstLine="660"/>
        <w:rPr>
          <w:rFonts w:ascii="ＭＳ Ｐゴシック" w:eastAsia="ＭＳ Ｐゴシック" w:hAnsi="ＭＳ Ｐゴシック"/>
          <w:sz w:val="22"/>
        </w:rPr>
      </w:pPr>
      <w:r w:rsidRPr="001E72B2">
        <w:rPr>
          <w:rFonts w:ascii="ＭＳ Ｐゴシック" w:eastAsia="ＭＳ Ｐゴシック" w:hAnsi="ＭＳ Ｐゴシック" w:hint="eastAsia"/>
          <w:sz w:val="22"/>
        </w:rPr>
        <w:t>５）認定作業療法士あるいは基礎研修修了者が指導する施設団体等で行われる事例検討会に</w:t>
      </w:r>
    </w:p>
    <w:p w:rsidR="005F7870" w:rsidRPr="001E72B2" w:rsidRDefault="005F7870" w:rsidP="005F7870">
      <w:pPr>
        <w:spacing w:line="340" w:lineRule="exact"/>
        <w:ind w:firstLineChars="400" w:firstLine="880"/>
        <w:rPr>
          <w:rFonts w:ascii="ＭＳ Ｐゴシック" w:eastAsia="ＭＳ Ｐゴシック" w:hAnsi="ＭＳ Ｐゴシック"/>
          <w:sz w:val="22"/>
        </w:rPr>
      </w:pPr>
      <w:r w:rsidRPr="001E72B2">
        <w:rPr>
          <w:rFonts w:ascii="ＭＳ Ｐゴシック" w:eastAsia="ＭＳ Ｐゴシック" w:hAnsi="ＭＳ Ｐゴシック" w:hint="eastAsia"/>
          <w:sz w:val="22"/>
        </w:rPr>
        <w:t>て筆頭発表する。</w:t>
      </w:r>
    </w:p>
    <w:p w:rsidR="005F7870" w:rsidRPr="001E72B2" w:rsidRDefault="005F7870" w:rsidP="005F7870">
      <w:pPr>
        <w:spacing w:line="340" w:lineRule="exact"/>
        <w:ind w:firstLineChars="300" w:firstLine="660"/>
        <w:rPr>
          <w:rFonts w:ascii="ＭＳ Ｐゴシック" w:eastAsia="ＭＳ Ｐゴシック" w:hAnsi="ＭＳ Ｐゴシック"/>
          <w:sz w:val="22"/>
          <w:u w:val="single"/>
          <w:shd w:val="pct15" w:color="auto" w:fill="FFFFFF"/>
        </w:rPr>
      </w:pPr>
      <w:r w:rsidRPr="001E72B2">
        <w:rPr>
          <w:rFonts w:ascii="ＭＳ Ｐゴシック" w:eastAsia="ＭＳ Ｐゴシック" w:hAnsi="ＭＳ Ｐゴシック" w:hint="eastAsia"/>
          <w:sz w:val="22"/>
          <w:u w:val="single"/>
          <w:shd w:val="pct15" w:color="auto" w:fill="FFFFFF"/>
        </w:rPr>
        <w:t>６）ＭＴＤＬＰ実践者研修における事例検討会で事例発表する。</w:t>
      </w:r>
    </w:p>
    <w:p w:rsidR="005F7870" w:rsidRPr="001E72B2" w:rsidRDefault="005F7870" w:rsidP="005F7870">
      <w:pPr>
        <w:spacing w:line="340" w:lineRule="exact"/>
        <w:ind w:firstLineChars="350" w:firstLine="770"/>
        <w:rPr>
          <w:rFonts w:ascii="ＭＳ Ｐゴシック" w:eastAsia="ＭＳ Ｐゴシック" w:hAnsi="ＭＳ Ｐゴシック"/>
          <w:sz w:val="22"/>
          <w:u w:val="single"/>
          <w:shd w:val="pct15" w:color="auto" w:fill="FFFFFF"/>
        </w:rPr>
      </w:pPr>
      <w:r w:rsidRPr="001E72B2">
        <w:rPr>
          <w:rFonts w:ascii="ＭＳ Ｐゴシック" w:eastAsia="ＭＳ Ｐゴシック" w:hAnsi="ＭＳ Ｐゴシック" w:hint="eastAsia"/>
          <w:sz w:val="22"/>
          <w:u w:val="single"/>
          <w:shd w:val="pct15" w:color="auto" w:fill="FFFFFF"/>
        </w:rPr>
        <w:t>ＭＴＤＬＰ実践者研修の事例発表は、ＭＴＤＬＰ事例検討会運営基準に基づくものとする。</w:t>
      </w:r>
    </w:p>
    <w:p w:rsidR="005F7870" w:rsidRPr="001E72B2" w:rsidRDefault="005F7870" w:rsidP="005F7870">
      <w:pPr>
        <w:spacing w:line="340" w:lineRule="exact"/>
        <w:ind w:firstLineChars="350" w:firstLine="770"/>
        <w:rPr>
          <w:rFonts w:ascii="ＭＳ Ｐゴシック" w:eastAsia="ＭＳ Ｐゴシック" w:hAnsi="ＭＳ Ｐゴシック"/>
          <w:sz w:val="22"/>
          <w:u w:val="single"/>
          <w:shd w:val="pct15" w:color="auto" w:fill="FFFFFF"/>
        </w:rPr>
      </w:pPr>
      <w:r w:rsidRPr="001E72B2">
        <w:rPr>
          <w:rFonts w:ascii="ＭＳ Ｐゴシック" w:eastAsia="ＭＳ Ｐゴシック" w:hAnsi="ＭＳ Ｐゴシック" w:hint="eastAsia"/>
          <w:sz w:val="22"/>
          <w:u w:val="single"/>
          <w:shd w:val="pct15" w:color="auto" w:fill="FFFFFF"/>
        </w:rPr>
        <w:t>ただし、事例検討会は生涯教育制度基礎研修修了者以上がファシリテーションを務める</w:t>
      </w:r>
    </w:p>
    <w:p w:rsidR="005F7870" w:rsidRPr="001E72B2" w:rsidRDefault="005F7870" w:rsidP="005F7870">
      <w:pPr>
        <w:spacing w:line="340" w:lineRule="exact"/>
        <w:ind w:firstLineChars="350" w:firstLine="770"/>
        <w:rPr>
          <w:rFonts w:ascii="ＭＳ Ｐゴシック" w:eastAsia="ＭＳ Ｐゴシック" w:hAnsi="ＭＳ Ｐゴシック"/>
          <w:sz w:val="22"/>
          <w:u w:val="single"/>
          <w:shd w:val="pct15" w:color="auto" w:fill="FFFFFF"/>
        </w:rPr>
      </w:pPr>
      <w:r w:rsidRPr="001E72B2">
        <w:rPr>
          <w:rFonts w:ascii="ＭＳ Ｐゴシック" w:eastAsia="ＭＳ Ｐゴシック" w:hAnsi="ＭＳ Ｐゴシック" w:hint="eastAsia"/>
          <w:sz w:val="22"/>
          <w:u w:val="single"/>
          <w:shd w:val="pct15" w:color="auto" w:fill="FFFFFF"/>
        </w:rPr>
        <w:lastRenderedPageBreak/>
        <w:t xml:space="preserve">ことを原則とする。　</w:t>
      </w:r>
    </w:p>
    <w:p w:rsidR="005F7870" w:rsidRDefault="005F7870" w:rsidP="005F7870">
      <w:pPr>
        <w:spacing w:line="340" w:lineRule="exact"/>
        <w:rPr>
          <w:rFonts w:ascii="ＭＳ Ｐゴシック" w:eastAsia="ＭＳ Ｐゴシック" w:hAnsi="ＭＳ Ｐゴシック"/>
          <w:sz w:val="22"/>
        </w:rPr>
      </w:pPr>
      <w:r w:rsidRPr="001E72B2">
        <w:rPr>
          <w:rFonts w:ascii="ＭＳ Ｐゴシック" w:eastAsia="ＭＳ Ｐゴシック" w:hAnsi="ＭＳ Ｐゴシック" w:hint="eastAsia"/>
          <w:sz w:val="22"/>
        </w:rPr>
        <w:t>２．平成28年度からのＭＴＤＬＰ事例検討会での事例発表は、ファシリテーターが生涯教育基礎研修を修了</w:t>
      </w:r>
    </w:p>
    <w:p w:rsidR="005F7870" w:rsidRPr="001E72B2" w:rsidRDefault="005F7870" w:rsidP="005F7870">
      <w:pPr>
        <w:spacing w:line="340" w:lineRule="exact"/>
        <w:ind w:firstLineChars="100" w:firstLine="220"/>
        <w:rPr>
          <w:rFonts w:ascii="ＭＳ Ｐゴシック" w:eastAsia="ＭＳ Ｐゴシック" w:hAnsi="ＭＳ Ｐゴシック"/>
          <w:szCs w:val="21"/>
        </w:rPr>
      </w:pPr>
      <w:r>
        <w:rPr>
          <w:rFonts w:ascii="ＭＳ Ｐゴシック" w:eastAsia="ＭＳ Ｐゴシック" w:hAnsi="ＭＳ Ｐゴシック" w:hint="eastAsia"/>
          <w:sz w:val="22"/>
        </w:rPr>
        <w:t>していれば</w:t>
      </w:r>
      <w:r w:rsidRPr="001E72B2">
        <w:rPr>
          <w:rFonts w:ascii="ＭＳ Ｐゴシック" w:eastAsia="ＭＳ Ｐゴシック" w:hAnsi="ＭＳ Ｐゴシック" w:hint="eastAsia"/>
          <w:sz w:val="22"/>
        </w:rPr>
        <w:t>、現職者共通研修「10．事例報告」として読み替えが可能となります。</w:t>
      </w:r>
    </w:p>
    <w:p w:rsidR="005F7870" w:rsidRPr="001E72B2" w:rsidRDefault="005F7870" w:rsidP="005F7870">
      <w:pPr>
        <w:spacing w:line="120" w:lineRule="exact"/>
        <w:rPr>
          <w:rFonts w:ascii="ＭＳ Ｐゴシック" w:eastAsia="ＭＳ Ｐゴシック" w:hAnsi="ＭＳ Ｐゴシック"/>
          <w:sz w:val="18"/>
          <w:szCs w:val="18"/>
        </w:rPr>
      </w:pPr>
    </w:p>
    <w:tbl>
      <w:tblPr>
        <w:tblStyle w:val="af0"/>
        <w:tblW w:w="9072" w:type="dxa"/>
        <w:tblInd w:w="279" w:type="dxa"/>
        <w:tblLook w:val="04A0" w:firstRow="1" w:lastRow="0" w:firstColumn="1" w:lastColumn="0" w:noHBand="0" w:noVBand="1"/>
      </w:tblPr>
      <w:tblGrid>
        <w:gridCol w:w="2806"/>
        <w:gridCol w:w="3133"/>
        <w:gridCol w:w="3133"/>
      </w:tblGrid>
      <w:tr w:rsidR="005F7870" w:rsidRPr="001E72B2" w:rsidTr="00290941">
        <w:trPr>
          <w:trHeight w:val="680"/>
        </w:trPr>
        <w:tc>
          <w:tcPr>
            <w:tcW w:w="2806" w:type="dxa"/>
            <w:vMerge w:val="restart"/>
            <w:vAlign w:val="center"/>
          </w:tcPr>
          <w:p w:rsidR="005F7870" w:rsidRPr="006479A8" w:rsidRDefault="005F7870" w:rsidP="00290941">
            <w:pPr>
              <w:spacing w:line="340" w:lineRule="exact"/>
              <w:rPr>
                <w:rFonts w:ascii="ＭＳ Ｐゴシック" w:eastAsia="ＭＳ Ｐゴシック" w:hAnsi="ＭＳ Ｐゴシック"/>
                <w:b/>
                <w:sz w:val="18"/>
                <w:szCs w:val="18"/>
              </w:rPr>
            </w:pPr>
            <w:r w:rsidRPr="006479A8">
              <w:rPr>
                <w:rFonts w:ascii="ＭＳ Ｐゴシック" w:eastAsia="ＭＳ Ｐゴシック" w:hAnsi="ＭＳ Ｐゴシック" w:hint="eastAsia"/>
                <w:b/>
                <w:sz w:val="18"/>
                <w:szCs w:val="18"/>
              </w:rPr>
              <w:t>MTDLP実践者研修事例検討会</w:t>
            </w:r>
          </w:p>
          <w:p w:rsidR="005F7870" w:rsidRPr="006479A8" w:rsidRDefault="005F7870" w:rsidP="00290941">
            <w:pPr>
              <w:spacing w:line="340" w:lineRule="exact"/>
              <w:rPr>
                <w:rFonts w:ascii="ＭＳ Ｐゴシック" w:eastAsia="ＭＳ Ｐゴシック" w:hAnsi="ＭＳ Ｐゴシック"/>
                <w:b/>
                <w:sz w:val="18"/>
                <w:szCs w:val="18"/>
              </w:rPr>
            </w:pPr>
            <w:r w:rsidRPr="006479A8">
              <w:rPr>
                <w:rFonts w:ascii="ＭＳ Ｐゴシック" w:eastAsia="ＭＳ Ｐゴシック" w:hAnsi="ＭＳ Ｐゴシック" w:hint="eastAsia"/>
                <w:b/>
                <w:sz w:val="18"/>
                <w:szCs w:val="18"/>
              </w:rPr>
              <w:t>ファシリテーター</w:t>
            </w:r>
          </w:p>
          <w:p w:rsidR="006479A8" w:rsidRDefault="006479A8" w:rsidP="006479A8">
            <w:pPr>
              <w:spacing w:line="340" w:lineRule="exact"/>
              <w:ind w:firstLineChars="100" w:firstLine="180"/>
              <w:rPr>
                <w:rFonts w:ascii="ＭＳ Ｐゴシック" w:eastAsia="ＭＳ Ｐゴシック" w:hAnsi="ＭＳ Ｐゴシック"/>
                <w:sz w:val="18"/>
                <w:szCs w:val="18"/>
              </w:rPr>
            </w:pPr>
          </w:p>
          <w:p w:rsidR="006479A8" w:rsidRDefault="006479A8" w:rsidP="006479A8">
            <w:pPr>
              <w:spacing w:line="34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5F7870" w:rsidRPr="001E72B2">
              <w:rPr>
                <w:rFonts w:ascii="ＭＳ Ｐゴシック" w:eastAsia="ＭＳ Ｐゴシック" w:hAnsi="ＭＳ Ｐゴシック" w:hint="eastAsia"/>
                <w:sz w:val="18"/>
                <w:szCs w:val="18"/>
              </w:rPr>
              <w:t>MTDLP指導者</w:t>
            </w:r>
          </w:p>
          <w:p w:rsidR="005F7870" w:rsidRPr="001E72B2" w:rsidRDefault="005F7870" w:rsidP="006479A8">
            <w:pPr>
              <w:spacing w:line="340" w:lineRule="exact"/>
              <w:ind w:firstLineChars="100" w:firstLine="180"/>
              <w:rPr>
                <w:rFonts w:ascii="ＭＳ Ｐゴシック" w:eastAsia="ＭＳ Ｐゴシック" w:hAnsi="ＭＳ Ｐゴシック"/>
                <w:sz w:val="18"/>
                <w:szCs w:val="18"/>
              </w:rPr>
            </w:pPr>
            <w:r w:rsidRPr="001E72B2">
              <w:rPr>
                <w:rFonts w:ascii="ＭＳ Ｐゴシック" w:eastAsia="ＭＳ Ｐゴシック" w:hAnsi="ＭＳ Ｐゴシック" w:hint="eastAsia"/>
                <w:sz w:val="18"/>
                <w:szCs w:val="18"/>
              </w:rPr>
              <w:t>・MTDLP推進委員</w:t>
            </w:r>
          </w:p>
        </w:tc>
        <w:tc>
          <w:tcPr>
            <w:tcW w:w="3133" w:type="dxa"/>
            <w:vAlign w:val="center"/>
          </w:tcPr>
          <w:p w:rsidR="005F7870" w:rsidRPr="001E72B2" w:rsidRDefault="005F7870" w:rsidP="00290941">
            <w:pPr>
              <w:spacing w:line="340" w:lineRule="exact"/>
              <w:jc w:val="center"/>
              <w:rPr>
                <w:rFonts w:ascii="ＭＳ Ｐゴシック" w:eastAsia="ＭＳ Ｐゴシック" w:hAnsi="ＭＳ Ｐゴシック"/>
                <w:sz w:val="18"/>
                <w:szCs w:val="18"/>
              </w:rPr>
            </w:pPr>
            <w:r w:rsidRPr="001E72B2">
              <w:rPr>
                <w:rFonts w:ascii="ＭＳ Ｐゴシック" w:eastAsia="ＭＳ Ｐゴシック" w:hAnsi="ＭＳ Ｐゴシック" w:hint="eastAsia"/>
                <w:sz w:val="18"/>
                <w:szCs w:val="18"/>
              </w:rPr>
              <w:t>ファシリテーターの生涯教育基礎研修</w:t>
            </w:r>
          </w:p>
          <w:p w:rsidR="005F7870" w:rsidRPr="001E72B2" w:rsidRDefault="005F7870" w:rsidP="00290941">
            <w:pPr>
              <w:spacing w:line="340" w:lineRule="exact"/>
              <w:jc w:val="center"/>
              <w:rPr>
                <w:rFonts w:ascii="ＭＳ Ｐゴシック" w:eastAsia="ＭＳ Ｐゴシック" w:hAnsi="ＭＳ Ｐゴシック"/>
                <w:sz w:val="18"/>
                <w:szCs w:val="18"/>
              </w:rPr>
            </w:pPr>
            <w:r w:rsidRPr="001E72B2">
              <w:rPr>
                <w:rFonts w:ascii="ＭＳ Ｐゴシック" w:eastAsia="ＭＳ Ｐゴシック" w:hAnsi="ＭＳ Ｐゴシック" w:hint="eastAsia"/>
                <w:sz w:val="18"/>
                <w:szCs w:val="18"/>
              </w:rPr>
              <w:t>修了の有無</w:t>
            </w:r>
          </w:p>
        </w:tc>
        <w:tc>
          <w:tcPr>
            <w:tcW w:w="3133" w:type="dxa"/>
            <w:vAlign w:val="center"/>
          </w:tcPr>
          <w:p w:rsidR="005F7870" w:rsidRPr="001E72B2" w:rsidRDefault="005F7870" w:rsidP="00290941">
            <w:pPr>
              <w:spacing w:line="300" w:lineRule="exact"/>
              <w:jc w:val="center"/>
              <w:rPr>
                <w:rFonts w:ascii="ＭＳ Ｐゴシック" w:eastAsia="ＭＳ Ｐゴシック" w:hAnsi="ＭＳ Ｐゴシック"/>
                <w:sz w:val="18"/>
                <w:szCs w:val="18"/>
              </w:rPr>
            </w:pPr>
            <w:r w:rsidRPr="001E72B2">
              <w:rPr>
                <w:rFonts w:ascii="ＭＳ Ｐゴシック" w:eastAsia="ＭＳ Ｐゴシック" w:hAnsi="ＭＳ Ｐゴシック" w:hint="eastAsia"/>
                <w:sz w:val="18"/>
                <w:szCs w:val="18"/>
              </w:rPr>
              <w:t>生涯教育制度現職者共通研修</w:t>
            </w:r>
          </w:p>
          <w:p w:rsidR="005F7870" w:rsidRPr="001E72B2" w:rsidRDefault="005F7870" w:rsidP="00290941">
            <w:pPr>
              <w:spacing w:line="340" w:lineRule="exact"/>
              <w:jc w:val="center"/>
              <w:rPr>
                <w:rFonts w:ascii="ＭＳ Ｐゴシック" w:eastAsia="ＭＳ Ｐゴシック" w:hAnsi="ＭＳ Ｐゴシック"/>
                <w:sz w:val="18"/>
                <w:szCs w:val="18"/>
              </w:rPr>
            </w:pPr>
            <w:r w:rsidRPr="001E72B2">
              <w:rPr>
                <w:rFonts w:ascii="ＭＳ Ｐゴシック" w:eastAsia="ＭＳ Ｐゴシック" w:hAnsi="ＭＳ Ｐゴシック" w:hint="eastAsia"/>
                <w:sz w:val="18"/>
                <w:szCs w:val="18"/>
              </w:rPr>
              <w:t>「</w:t>
            </w:r>
            <w:r w:rsidRPr="001E72B2">
              <w:rPr>
                <w:rFonts w:ascii="ＭＳ Ｐゴシック" w:eastAsia="ＭＳ Ｐゴシック" w:hAnsi="ＭＳ Ｐゴシック"/>
                <w:sz w:val="18"/>
                <w:szCs w:val="18"/>
              </w:rPr>
              <w:t>10</w:t>
            </w:r>
            <w:r w:rsidRPr="001E72B2">
              <w:rPr>
                <w:rFonts w:ascii="ＭＳ Ｐゴシック" w:eastAsia="ＭＳ Ｐゴシック" w:hAnsi="ＭＳ Ｐゴシック" w:hint="eastAsia"/>
                <w:sz w:val="18"/>
                <w:szCs w:val="18"/>
              </w:rPr>
              <w:t>．事例報告」の読み替え</w:t>
            </w:r>
          </w:p>
        </w:tc>
      </w:tr>
      <w:tr w:rsidR="005F7870" w:rsidRPr="001E72B2" w:rsidTr="00290941">
        <w:trPr>
          <w:trHeight w:val="680"/>
        </w:trPr>
        <w:tc>
          <w:tcPr>
            <w:tcW w:w="2806" w:type="dxa"/>
            <w:vMerge/>
          </w:tcPr>
          <w:p w:rsidR="005F7870" w:rsidRPr="001E72B2" w:rsidRDefault="005F7870" w:rsidP="00290941">
            <w:pPr>
              <w:spacing w:line="340" w:lineRule="exact"/>
              <w:rPr>
                <w:rFonts w:ascii="ＭＳ Ｐゴシック" w:eastAsia="ＭＳ Ｐゴシック" w:hAnsi="ＭＳ Ｐゴシック"/>
                <w:sz w:val="18"/>
                <w:szCs w:val="18"/>
              </w:rPr>
            </w:pPr>
          </w:p>
        </w:tc>
        <w:tc>
          <w:tcPr>
            <w:tcW w:w="3133" w:type="dxa"/>
            <w:vAlign w:val="center"/>
          </w:tcPr>
          <w:p w:rsidR="005F7870" w:rsidRPr="001E72B2" w:rsidRDefault="005F7870" w:rsidP="00290941">
            <w:pPr>
              <w:spacing w:line="340" w:lineRule="exact"/>
              <w:jc w:val="center"/>
              <w:rPr>
                <w:rFonts w:ascii="ＭＳ Ｐゴシック" w:eastAsia="ＭＳ Ｐゴシック" w:hAnsi="ＭＳ Ｐゴシック"/>
                <w:sz w:val="18"/>
                <w:szCs w:val="18"/>
              </w:rPr>
            </w:pPr>
            <w:r w:rsidRPr="001E72B2">
              <w:rPr>
                <w:rFonts w:ascii="ＭＳ Ｐゴシック" w:eastAsia="ＭＳ Ｐゴシック" w:hAnsi="ＭＳ Ｐゴシック" w:hint="eastAsia"/>
                <w:sz w:val="18"/>
                <w:szCs w:val="18"/>
              </w:rPr>
              <w:t>あり</w:t>
            </w:r>
          </w:p>
        </w:tc>
        <w:tc>
          <w:tcPr>
            <w:tcW w:w="3133" w:type="dxa"/>
            <w:vAlign w:val="center"/>
          </w:tcPr>
          <w:p w:rsidR="005F7870" w:rsidRPr="001E72B2" w:rsidRDefault="005F7870" w:rsidP="00290941">
            <w:pPr>
              <w:spacing w:line="340" w:lineRule="exact"/>
              <w:jc w:val="center"/>
              <w:rPr>
                <w:rFonts w:ascii="ＭＳ Ｐゴシック" w:eastAsia="ＭＳ Ｐゴシック" w:hAnsi="ＭＳ Ｐゴシック"/>
                <w:sz w:val="18"/>
                <w:szCs w:val="18"/>
              </w:rPr>
            </w:pPr>
            <w:r w:rsidRPr="001E72B2">
              <w:rPr>
                <w:rFonts w:ascii="ＭＳ Ｐゴシック" w:eastAsia="ＭＳ Ｐゴシック" w:hAnsi="ＭＳ Ｐゴシック" w:hint="eastAsia"/>
                <w:sz w:val="18"/>
                <w:szCs w:val="18"/>
              </w:rPr>
              <w:t>可能</w:t>
            </w:r>
          </w:p>
        </w:tc>
      </w:tr>
      <w:tr w:rsidR="005F7870" w:rsidRPr="001E72B2" w:rsidTr="00290941">
        <w:trPr>
          <w:trHeight w:val="680"/>
        </w:trPr>
        <w:tc>
          <w:tcPr>
            <w:tcW w:w="2806" w:type="dxa"/>
            <w:vMerge/>
          </w:tcPr>
          <w:p w:rsidR="005F7870" w:rsidRPr="001E72B2" w:rsidRDefault="005F7870" w:rsidP="00290941">
            <w:pPr>
              <w:spacing w:line="340" w:lineRule="exact"/>
              <w:rPr>
                <w:rFonts w:ascii="ＭＳ Ｐゴシック" w:eastAsia="ＭＳ Ｐゴシック" w:hAnsi="ＭＳ Ｐゴシック"/>
                <w:sz w:val="18"/>
                <w:szCs w:val="18"/>
              </w:rPr>
            </w:pPr>
          </w:p>
        </w:tc>
        <w:tc>
          <w:tcPr>
            <w:tcW w:w="3133" w:type="dxa"/>
            <w:vAlign w:val="center"/>
          </w:tcPr>
          <w:p w:rsidR="005F7870" w:rsidRPr="001E72B2" w:rsidRDefault="005F7870" w:rsidP="00290941">
            <w:pPr>
              <w:spacing w:line="340" w:lineRule="exact"/>
              <w:jc w:val="center"/>
              <w:rPr>
                <w:rFonts w:ascii="ＭＳ Ｐゴシック" w:eastAsia="ＭＳ Ｐゴシック" w:hAnsi="ＭＳ Ｐゴシック"/>
                <w:sz w:val="18"/>
                <w:szCs w:val="18"/>
              </w:rPr>
            </w:pPr>
            <w:r w:rsidRPr="001E72B2">
              <w:rPr>
                <w:rFonts w:ascii="ＭＳ Ｐゴシック" w:eastAsia="ＭＳ Ｐゴシック" w:hAnsi="ＭＳ Ｐゴシック" w:hint="eastAsia"/>
                <w:sz w:val="18"/>
                <w:szCs w:val="18"/>
              </w:rPr>
              <w:t>なし</w:t>
            </w:r>
          </w:p>
        </w:tc>
        <w:tc>
          <w:tcPr>
            <w:tcW w:w="3133" w:type="dxa"/>
            <w:vAlign w:val="center"/>
          </w:tcPr>
          <w:p w:rsidR="005F7870" w:rsidRPr="001E72B2" w:rsidRDefault="005F7870" w:rsidP="00290941">
            <w:pPr>
              <w:spacing w:line="340" w:lineRule="exact"/>
              <w:jc w:val="center"/>
              <w:rPr>
                <w:rFonts w:ascii="ＭＳ Ｐゴシック" w:eastAsia="ＭＳ Ｐゴシック" w:hAnsi="ＭＳ Ｐゴシック"/>
                <w:sz w:val="18"/>
                <w:szCs w:val="18"/>
              </w:rPr>
            </w:pPr>
            <w:r w:rsidRPr="001E72B2">
              <w:rPr>
                <w:rFonts w:ascii="ＭＳ Ｐゴシック" w:eastAsia="ＭＳ Ｐゴシック" w:hAnsi="ＭＳ Ｐゴシック" w:hint="eastAsia"/>
                <w:sz w:val="18"/>
                <w:szCs w:val="18"/>
              </w:rPr>
              <w:t>不可</w:t>
            </w:r>
          </w:p>
        </w:tc>
      </w:tr>
    </w:tbl>
    <w:p w:rsidR="005F7870" w:rsidRPr="001E72B2" w:rsidRDefault="005F7870" w:rsidP="005F7870">
      <w:pPr>
        <w:spacing w:line="340" w:lineRule="exact"/>
        <w:rPr>
          <w:rFonts w:ascii="ＭＳ Ｐゴシック" w:eastAsia="ＭＳ Ｐゴシック" w:hAnsi="ＭＳ Ｐゴシック"/>
          <w:sz w:val="18"/>
          <w:szCs w:val="18"/>
        </w:rPr>
      </w:pPr>
    </w:p>
    <w:p w:rsidR="005F7870" w:rsidRPr="00F606A9" w:rsidRDefault="005F7870" w:rsidP="005F7870">
      <w:pPr>
        <w:spacing w:line="340" w:lineRule="exact"/>
        <w:ind w:leftChars="100" w:left="570" w:hangingChars="200" w:hanging="360"/>
        <w:rPr>
          <w:rFonts w:ascii="ＭＳ Ｐゴシック" w:eastAsia="ＭＳ Ｐゴシック" w:hAnsi="ＭＳ Ｐゴシック"/>
          <w:sz w:val="18"/>
          <w:szCs w:val="18"/>
        </w:rPr>
      </w:pPr>
      <w:r w:rsidRPr="001E72B2">
        <w:rPr>
          <w:rFonts w:ascii="ＭＳ Ｐゴシック" w:eastAsia="ＭＳ Ｐゴシック" w:hAnsi="ＭＳ Ｐゴシック" w:hint="eastAsia"/>
          <w:sz w:val="18"/>
          <w:szCs w:val="18"/>
        </w:rPr>
        <w:t>※　　平成28年度ＭＴＤＬＰ実践者研修事例検討会ファシリテーター要件資格者（MTDL</w:t>
      </w:r>
      <w:r w:rsidRPr="00F606A9">
        <w:rPr>
          <w:rFonts w:ascii="ＭＳ Ｐゴシック" w:eastAsia="ＭＳ Ｐゴシック" w:hAnsi="ＭＳ Ｐゴシック" w:hint="eastAsia"/>
          <w:sz w:val="18"/>
          <w:szCs w:val="18"/>
        </w:rPr>
        <w:t>P指導者、MTDLP推進委員）の中で生涯教育制度基礎研修を修了した者は、全国で約180名中、約130名、約70％ほどです。約30％の方は、現職者研修「10.事例報告」に読み替える事例発表のファシリテートを行う場合は、生涯教育制度基礎研修を修了した者（生涯教育制度現職者共通研修「</w:t>
      </w:r>
      <w:r w:rsidRPr="00F606A9">
        <w:rPr>
          <w:rFonts w:ascii="ＭＳ Ｐゴシック" w:eastAsia="ＭＳ Ｐゴシック" w:hAnsi="ＭＳ Ｐゴシック"/>
          <w:sz w:val="18"/>
          <w:szCs w:val="18"/>
        </w:rPr>
        <w:t>10</w:t>
      </w:r>
      <w:r w:rsidRPr="00F606A9">
        <w:rPr>
          <w:rFonts w:ascii="ＭＳ Ｐゴシック" w:eastAsia="ＭＳ Ｐゴシック" w:hAnsi="ＭＳ Ｐゴシック" w:hint="eastAsia"/>
          <w:sz w:val="18"/>
          <w:szCs w:val="18"/>
        </w:rPr>
        <w:t>．事例報告」のファシリテーター要件者）が必要となります。まだ生涯教育制度基礎研修修了していないＭＴＤＬＰ指導者・推進委員の皆さんは、是非、生涯教育制度基礎研修修了を目指していただきたいと思います。</w:t>
      </w:r>
    </w:p>
    <w:p w:rsidR="005F7870" w:rsidRPr="00F606A9" w:rsidRDefault="005F7870" w:rsidP="005F7870">
      <w:pPr>
        <w:spacing w:line="340" w:lineRule="exact"/>
        <w:rPr>
          <w:rFonts w:ascii="ＭＳ Ｐゴシック" w:eastAsia="ＭＳ Ｐゴシック" w:hAnsi="ＭＳ Ｐゴシック"/>
          <w:szCs w:val="21"/>
        </w:rPr>
      </w:pPr>
    </w:p>
    <w:p w:rsidR="005F7870" w:rsidRPr="00A4326D" w:rsidRDefault="005F7870" w:rsidP="005F7870">
      <w:pPr>
        <w:spacing w:line="340" w:lineRule="exact"/>
        <w:rPr>
          <w:rFonts w:asciiTheme="majorEastAsia" w:eastAsiaTheme="majorEastAsia" w:hAnsiTheme="majorEastAsia"/>
          <w:sz w:val="22"/>
        </w:rPr>
      </w:pPr>
      <w:r w:rsidRPr="00A4326D">
        <w:rPr>
          <w:rFonts w:asciiTheme="majorEastAsia" w:eastAsiaTheme="majorEastAsia" w:hAnsiTheme="majorEastAsia" w:hint="eastAsia"/>
          <w:sz w:val="22"/>
        </w:rPr>
        <w:t>３.運営手順</w:t>
      </w:r>
    </w:p>
    <w:p w:rsidR="005F7870" w:rsidRDefault="005F7870" w:rsidP="005F7870">
      <w:pPr>
        <w:spacing w:line="340" w:lineRule="exact"/>
        <w:ind w:firstLineChars="200" w:firstLine="440"/>
        <w:rPr>
          <w:rFonts w:ascii="ＭＳ Ｐゴシック" w:eastAsia="ＭＳ Ｐゴシック" w:hAnsi="ＭＳ Ｐゴシック"/>
          <w:sz w:val="22"/>
        </w:rPr>
      </w:pPr>
      <w:r w:rsidRPr="00E77831">
        <w:rPr>
          <w:rFonts w:ascii="ＭＳ Ｐゴシック" w:eastAsia="ＭＳ Ｐゴシック" w:hAnsi="ＭＳ Ｐゴシック" w:hint="eastAsia"/>
          <w:sz w:val="22"/>
        </w:rPr>
        <w:t>平成28年度からは、前述の通り、まず、ＭＴＤＬＰ実践者研修の事例検討会が、現職者共通研修</w:t>
      </w:r>
    </w:p>
    <w:p w:rsidR="005F7870" w:rsidRPr="00E77831" w:rsidRDefault="005F7870" w:rsidP="005F7870">
      <w:pPr>
        <w:spacing w:line="340" w:lineRule="exact"/>
        <w:ind w:firstLineChars="100" w:firstLine="220"/>
        <w:rPr>
          <w:rFonts w:ascii="ＭＳ Ｐゴシック" w:eastAsia="ＭＳ Ｐゴシック" w:hAnsi="ＭＳ Ｐゴシック"/>
          <w:sz w:val="22"/>
        </w:rPr>
      </w:pPr>
      <w:r w:rsidRPr="00E77831">
        <w:rPr>
          <w:rFonts w:ascii="ＭＳ Ｐゴシック" w:eastAsia="ＭＳ Ｐゴシック" w:hAnsi="ＭＳ Ｐゴシック" w:hint="eastAsia"/>
          <w:sz w:val="22"/>
        </w:rPr>
        <w:t>「10.事例報告」に読み替えができるかどうかを事前に広報・確認等します。</w:t>
      </w:r>
    </w:p>
    <w:p w:rsidR="005F7870" w:rsidRDefault="005F7870" w:rsidP="005F7870">
      <w:pPr>
        <w:spacing w:line="340" w:lineRule="exact"/>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基本的に以下①、</w:t>
      </w:r>
      <w:r w:rsidRPr="00E77831">
        <w:rPr>
          <w:rFonts w:ascii="ＭＳ Ｐゴシック" w:eastAsia="ＭＳ Ｐゴシック" w:hAnsi="ＭＳ Ｐゴシック" w:hint="eastAsia"/>
          <w:sz w:val="22"/>
        </w:rPr>
        <w:t>あるいは②の事前準備が必要です。</w:t>
      </w:r>
    </w:p>
    <w:p w:rsidR="005F7870" w:rsidRDefault="005F7870" w:rsidP="005F7870">
      <w:pPr>
        <w:spacing w:line="340" w:lineRule="exact"/>
        <w:ind w:leftChars="100" w:left="430" w:hangingChars="100" w:hanging="220"/>
        <w:rPr>
          <w:rFonts w:ascii="ＭＳ Ｐゴシック" w:eastAsia="ＭＳ Ｐゴシック" w:hAnsi="ＭＳ Ｐゴシック"/>
          <w:sz w:val="22"/>
        </w:rPr>
      </w:pPr>
      <w:r w:rsidRPr="00E77831">
        <w:rPr>
          <w:rFonts w:ascii="ＭＳ Ｐゴシック" w:eastAsia="ＭＳ Ｐゴシック" w:hAnsi="ＭＳ Ｐゴシック" w:hint="eastAsia"/>
          <w:sz w:val="22"/>
        </w:rPr>
        <w:t>①　ファシリテーターの日程を踏まえ、研修会そのものが、現職者共通研修「10.事例報告」に読み替えができる、できない、を事前に会員等に広報したうえで発表者を募る。</w:t>
      </w:r>
    </w:p>
    <w:p w:rsidR="005F7870" w:rsidRPr="00E77831" w:rsidRDefault="005F7870" w:rsidP="005F7870">
      <w:pPr>
        <w:spacing w:line="340" w:lineRule="exact"/>
        <w:ind w:leftChars="100" w:left="430" w:hangingChars="100" w:hanging="220"/>
        <w:rPr>
          <w:rFonts w:ascii="ＭＳ Ｐゴシック" w:eastAsia="ＭＳ Ｐゴシック" w:hAnsi="ＭＳ Ｐゴシック"/>
          <w:sz w:val="22"/>
        </w:rPr>
      </w:pPr>
      <w:r w:rsidRPr="00E77831">
        <w:rPr>
          <w:rFonts w:ascii="ＭＳ Ｐゴシック" w:eastAsia="ＭＳ Ｐゴシック" w:hAnsi="ＭＳ Ｐゴシック" w:hint="eastAsia"/>
          <w:sz w:val="22"/>
        </w:rPr>
        <w:t>②　発表者に対して、現職者共通研修「10.事例報告」に読み替えをするかどうかを事前に確認する。確認結果から、発表者の組み合わせ、開催時期、ファシリテーターの検討をする。</w:t>
      </w:r>
    </w:p>
    <w:p w:rsidR="005F7870" w:rsidRDefault="005F7870" w:rsidP="005F7870">
      <w:pPr>
        <w:spacing w:line="340" w:lineRule="exact"/>
        <w:ind w:left="220" w:hangingChars="100" w:hanging="220"/>
        <w:rPr>
          <w:rFonts w:ascii="ＭＳ Ｐゴシック" w:eastAsia="ＭＳ Ｐゴシック" w:hAnsi="ＭＳ Ｐゴシック"/>
          <w:sz w:val="22"/>
        </w:rPr>
      </w:pPr>
    </w:p>
    <w:p w:rsidR="005F7870" w:rsidRDefault="005F7870" w:rsidP="005F7870">
      <w:pPr>
        <w:spacing w:line="340" w:lineRule="exact"/>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４．</w:t>
      </w:r>
      <w:r w:rsidRPr="00E77831">
        <w:rPr>
          <w:rFonts w:ascii="ＭＳ Ｐゴシック" w:eastAsia="ＭＳ Ｐゴシック" w:hAnsi="ＭＳ Ｐゴシック" w:hint="eastAsia"/>
          <w:sz w:val="22"/>
        </w:rPr>
        <w:t>各士会では、平成27年度当初、プロジェクトで出した研修履修者の会員割合の目標値を、士会員数に当てはめ、士会目標を掲げていただき研修を図ってこられたことと思います。</w:t>
      </w:r>
    </w:p>
    <w:p w:rsidR="005E60D0" w:rsidRDefault="005F7870" w:rsidP="00F90878">
      <w:pPr>
        <w:spacing w:line="340" w:lineRule="exact"/>
        <w:ind w:leftChars="100" w:left="210" w:firstLineChars="100" w:firstLine="220"/>
        <w:rPr>
          <w:rFonts w:ascii="ＭＳ Ｐゴシック" w:eastAsia="ＭＳ Ｐゴシック" w:hAnsi="ＭＳ Ｐゴシック"/>
          <w:sz w:val="22"/>
        </w:rPr>
      </w:pPr>
      <w:r w:rsidRPr="00E77831">
        <w:rPr>
          <w:rFonts w:ascii="ＭＳ Ｐゴシック" w:eastAsia="ＭＳ Ｐゴシック" w:hAnsi="ＭＳ Ｐゴシック" w:hint="eastAsia"/>
          <w:sz w:val="22"/>
        </w:rPr>
        <w:t>平成27年度の実施状況から見ても、引き続き平成28年度も数多くの事例発表数が望まれます。士会の生涯教育制度担当者の協力を得て、目標に向けた研修会の計画を早期に実施してください。</w:t>
      </w:r>
    </w:p>
    <w:p w:rsidR="00F90878" w:rsidRPr="00F90878" w:rsidRDefault="00F90878" w:rsidP="00F90878">
      <w:pPr>
        <w:spacing w:line="340" w:lineRule="exact"/>
        <w:ind w:leftChars="100" w:left="210" w:firstLineChars="100" w:firstLine="220"/>
        <w:rPr>
          <w:rFonts w:ascii="ＭＳ Ｐゴシック" w:eastAsia="ＭＳ Ｐゴシック" w:hAnsi="ＭＳ Ｐゴシック"/>
          <w:sz w:val="22"/>
        </w:rPr>
      </w:pPr>
    </w:p>
    <w:p w:rsidR="005E60D0" w:rsidRDefault="005E60D0" w:rsidP="00293B32">
      <w:pPr>
        <w:spacing w:line="300" w:lineRule="exact"/>
        <w:jc w:val="left"/>
        <w:rPr>
          <w:rFonts w:ascii="メイリオ" w:eastAsia="メイリオ" w:hAnsi="メイリオ"/>
          <w:sz w:val="22"/>
        </w:rPr>
      </w:pPr>
    </w:p>
    <w:p w:rsidR="00F90878" w:rsidRPr="00F90878" w:rsidRDefault="00F90878" w:rsidP="00F90878">
      <w:pPr>
        <w:spacing w:line="420" w:lineRule="exact"/>
        <w:jc w:val="left"/>
        <w:rPr>
          <w:rFonts w:ascii="メイリオ" w:eastAsia="メイリオ" w:hAnsi="メイリオ"/>
          <w:b/>
          <w:color w:val="0070C0"/>
          <w:sz w:val="28"/>
          <w:szCs w:val="28"/>
          <w:u w:val="single"/>
        </w:rPr>
      </w:pPr>
      <w:r w:rsidRPr="00F90878">
        <w:rPr>
          <w:rFonts w:ascii="メイリオ" w:eastAsia="メイリオ" w:hAnsi="メイリオ" w:hint="eastAsia"/>
          <w:b/>
          <w:color w:val="0070C0"/>
          <w:sz w:val="28"/>
          <w:szCs w:val="28"/>
          <w:u w:val="single"/>
        </w:rPr>
        <w:t>平成28年度の研修計画を公表します！</w:t>
      </w:r>
    </w:p>
    <w:p w:rsidR="00F90878" w:rsidRDefault="00F90878" w:rsidP="00F90878">
      <w:pPr>
        <w:spacing w:line="360" w:lineRule="exact"/>
        <w:ind w:firstLineChars="200" w:firstLine="480"/>
        <w:jc w:val="left"/>
        <w:rPr>
          <w:rFonts w:ascii="ＭＳ Ｐゴシック" w:eastAsia="ＭＳ Ｐゴシック" w:hAnsi="ＭＳ Ｐゴシック"/>
          <w:sz w:val="24"/>
          <w:szCs w:val="24"/>
        </w:rPr>
      </w:pPr>
    </w:p>
    <w:p w:rsidR="00F90878" w:rsidRPr="00F90878" w:rsidRDefault="005F7870" w:rsidP="00F90878">
      <w:pPr>
        <w:spacing w:line="360" w:lineRule="exact"/>
        <w:ind w:firstLineChars="200" w:firstLine="480"/>
        <w:jc w:val="left"/>
        <w:rPr>
          <w:rFonts w:ascii="ＭＳ Ｐゴシック" w:eastAsia="ＭＳ Ｐゴシック" w:hAnsi="ＭＳ Ｐゴシック"/>
          <w:sz w:val="24"/>
          <w:szCs w:val="24"/>
        </w:rPr>
      </w:pPr>
      <w:r w:rsidRPr="00F90878">
        <w:rPr>
          <w:rFonts w:ascii="ＭＳ Ｐゴシック" w:eastAsia="ＭＳ Ｐゴシック" w:hAnsi="ＭＳ Ｐゴシック" w:hint="eastAsia"/>
          <w:sz w:val="24"/>
          <w:szCs w:val="24"/>
        </w:rPr>
        <w:t>各士会の平成28年度のＭＴＤＬＰ研修計画</w:t>
      </w:r>
      <w:r w:rsidR="00F90878">
        <w:rPr>
          <w:rFonts w:ascii="ＭＳ Ｐゴシック" w:eastAsia="ＭＳ Ｐゴシック" w:hAnsi="ＭＳ Ｐゴシック" w:hint="eastAsia"/>
          <w:sz w:val="24"/>
          <w:szCs w:val="24"/>
        </w:rPr>
        <w:t>（研修種類別開催数、見込み履修者数など）</w:t>
      </w:r>
      <w:r w:rsidRPr="00F90878">
        <w:rPr>
          <w:rFonts w:ascii="ＭＳ Ｐゴシック" w:eastAsia="ＭＳ Ｐゴシック" w:hAnsi="ＭＳ Ｐゴシック" w:hint="eastAsia"/>
          <w:sz w:val="24"/>
          <w:szCs w:val="24"/>
        </w:rPr>
        <w:t>を</w:t>
      </w:r>
    </w:p>
    <w:p w:rsidR="00F90878" w:rsidRPr="00F90878" w:rsidRDefault="005F7870" w:rsidP="00F90878">
      <w:pPr>
        <w:spacing w:line="360" w:lineRule="exact"/>
        <w:ind w:firstLineChars="200" w:firstLine="560"/>
        <w:jc w:val="left"/>
        <w:rPr>
          <w:rFonts w:ascii="ＭＳ Ｐゴシック" w:eastAsia="ＭＳ Ｐゴシック" w:hAnsi="ＭＳ Ｐゴシック"/>
          <w:color w:val="E36C0A" w:themeColor="accent6" w:themeShade="BF"/>
          <w:sz w:val="28"/>
          <w:szCs w:val="28"/>
          <w:u w:val="single"/>
        </w:rPr>
      </w:pPr>
      <w:r w:rsidRPr="00F90878">
        <w:rPr>
          <w:rFonts w:ascii="ＭＳ Ｐゴシック" w:eastAsia="ＭＳ Ｐゴシック" w:hAnsi="ＭＳ Ｐゴシック" w:hint="eastAsia"/>
          <w:color w:val="E36C0A" w:themeColor="accent6" w:themeShade="BF"/>
          <w:sz w:val="28"/>
          <w:szCs w:val="28"/>
          <w:u w:val="single"/>
        </w:rPr>
        <w:t>4月に集計して、5月にＯＴ協会機関誌（プロジェクトニュース）にて、公表</w:t>
      </w:r>
    </w:p>
    <w:p w:rsidR="005F7870" w:rsidRPr="00F90878" w:rsidRDefault="005F7870" w:rsidP="00F90878">
      <w:pPr>
        <w:spacing w:line="360" w:lineRule="exact"/>
        <w:ind w:firstLineChars="200" w:firstLine="480"/>
        <w:jc w:val="left"/>
        <w:rPr>
          <w:rFonts w:ascii="ＭＳ Ｐゴシック" w:eastAsia="ＭＳ Ｐゴシック" w:hAnsi="ＭＳ Ｐゴシック"/>
          <w:sz w:val="24"/>
          <w:szCs w:val="24"/>
        </w:rPr>
      </w:pPr>
      <w:r w:rsidRPr="00F90878">
        <w:rPr>
          <w:rFonts w:ascii="ＭＳ Ｐゴシック" w:eastAsia="ＭＳ Ｐゴシック" w:hAnsi="ＭＳ Ｐゴシック" w:hint="eastAsia"/>
          <w:sz w:val="24"/>
          <w:szCs w:val="24"/>
        </w:rPr>
        <w:t>いたします。士会毎の目標数に向けて、</w:t>
      </w:r>
      <w:r w:rsidR="00F90878" w:rsidRPr="00F90878">
        <w:rPr>
          <w:rFonts w:ascii="ＭＳ Ｐゴシック" w:eastAsia="ＭＳ Ｐゴシック" w:hAnsi="ＭＳ Ｐゴシック" w:hint="eastAsia"/>
          <w:sz w:val="24"/>
          <w:szCs w:val="24"/>
        </w:rPr>
        <w:t>平成28年度も一層の推進にご協力ください。</w:t>
      </w:r>
    </w:p>
    <w:p w:rsidR="00A140D9" w:rsidRDefault="00A140D9" w:rsidP="00293B32">
      <w:pPr>
        <w:spacing w:line="300" w:lineRule="exact"/>
        <w:jc w:val="left"/>
        <w:rPr>
          <w:rFonts w:ascii="メイリオ" w:eastAsia="メイリオ" w:hAnsi="メイリオ"/>
          <w:sz w:val="22"/>
        </w:rPr>
      </w:pPr>
    </w:p>
    <w:p w:rsidR="00A140D9" w:rsidRDefault="00A140D9" w:rsidP="00293B32">
      <w:pPr>
        <w:spacing w:line="300" w:lineRule="exact"/>
        <w:jc w:val="left"/>
        <w:rPr>
          <w:rFonts w:ascii="メイリオ" w:eastAsia="メイリオ" w:hAnsi="メイリオ"/>
          <w:sz w:val="22"/>
        </w:rPr>
      </w:pPr>
    </w:p>
    <w:p w:rsidR="00A140D9" w:rsidRDefault="00A140D9" w:rsidP="00293B32">
      <w:pPr>
        <w:spacing w:line="300" w:lineRule="exact"/>
        <w:jc w:val="left"/>
        <w:rPr>
          <w:rFonts w:ascii="メイリオ" w:eastAsia="メイリオ" w:hAnsi="メイリオ"/>
          <w:sz w:val="22"/>
        </w:rPr>
      </w:pPr>
    </w:p>
    <w:p w:rsidR="00A140D9" w:rsidRDefault="00A140D9" w:rsidP="00293B32">
      <w:pPr>
        <w:spacing w:line="300" w:lineRule="exact"/>
        <w:jc w:val="left"/>
        <w:rPr>
          <w:rFonts w:ascii="メイリオ" w:eastAsia="メイリオ" w:hAnsi="メイリオ"/>
          <w:sz w:val="22"/>
        </w:rPr>
      </w:pPr>
    </w:p>
    <w:p w:rsidR="00A140D9" w:rsidRDefault="00A140D9" w:rsidP="00293B32">
      <w:pPr>
        <w:spacing w:line="300" w:lineRule="exact"/>
        <w:jc w:val="left"/>
        <w:rPr>
          <w:rFonts w:ascii="メイリオ" w:eastAsia="メイリオ" w:hAnsi="メイリオ"/>
          <w:sz w:val="22"/>
        </w:rPr>
      </w:pPr>
    </w:p>
    <w:p w:rsidR="00A140D9" w:rsidRDefault="00A140D9" w:rsidP="00293B32">
      <w:pPr>
        <w:spacing w:line="300" w:lineRule="exact"/>
        <w:jc w:val="left"/>
        <w:rPr>
          <w:rFonts w:ascii="メイリオ" w:eastAsia="メイリオ" w:hAnsi="メイリオ"/>
          <w:sz w:val="22"/>
        </w:rPr>
      </w:pPr>
    </w:p>
    <w:p w:rsidR="00A140D9" w:rsidRDefault="00A140D9" w:rsidP="00293B32">
      <w:pPr>
        <w:spacing w:line="300" w:lineRule="exact"/>
        <w:jc w:val="left"/>
        <w:rPr>
          <w:rFonts w:ascii="メイリオ" w:eastAsia="メイリオ" w:hAnsi="メイリオ"/>
          <w:sz w:val="22"/>
        </w:rPr>
      </w:pPr>
    </w:p>
    <w:p w:rsidR="009E7905" w:rsidRPr="00724144" w:rsidRDefault="00C75F39" w:rsidP="004F7C7B">
      <w:pPr>
        <w:ind w:firstLineChars="200" w:firstLine="420"/>
        <w:jc w:val="left"/>
        <w:rPr>
          <w:rFonts w:ascii="メイリオ" w:eastAsia="メイリオ" w:hAnsi="メイリオ"/>
          <w:sz w:val="32"/>
          <w:szCs w:val="32"/>
        </w:rPr>
        <w:sectPr w:rsidR="009E7905" w:rsidRPr="00724144" w:rsidSect="009D10C3">
          <w:type w:val="continuous"/>
          <w:pgSz w:w="11906" w:h="16838" w:code="9"/>
          <w:pgMar w:top="1134" w:right="1021" w:bottom="1134" w:left="1021" w:header="851" w:footer="992" w:gutter="0"/>
          <w:cols w:space="425"/>
          <w:docGrid w:type="linesAndChars" w:linePitch="310"/>
        </w:sectPr>
      </w:pPr>
      <w:r>
        <w:rPr>
          <w:rFonts w:ascii="ＭＳ ゴシック" w:eastAsia="ＭＳ ゴシック" w:hAnsi="ＭＳ ゴシック"/>
          <w:noProof/>
        </w:rPr>
        <mc:AlternateContent>
          <mc:Choice Requires="wps">
            <w:drawing>
              <wp:anchor distT="0" distB="0" distL="114300" distR="114300" simplePos="0" relativeHeight="251694592" behindDoc="0" locked="0" layoutInCell="1" allowOverlap="1" wp14:anchorId="5114FE8E" wp14:editId="2D76675A">
                <wp:simplePos x="0" y="0"/>
                <wp:positionH relativeFrom="column">
                  <wp:posOffset>-72390</wp:posOffset>
                </wp:positionH>
                <wp:positionV relativeFrom="paragraph">
                  <wp:posOffset>167640</wp:posOffset>
                </wp:positionV>
                <wp:extent cx="219075" cy="209550"/>
                <wp:effectExtent l="0" t="0" r="28575" b="19050"/>
                <wp:wrapNone/>
                <wp:docPr id="2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solidFill>
                          <a:schemeClr val="bg1">
                            <a:lumMod val="75000"/>
                            <a:lumOff val="0"/>
                          </a:schemeClr>
                        </a:solidFill>
                        <a:ln w="9525">
                          <a:solidFill>
                            <a:schemeClr val="bg1">
                              <a:lumMod val="50000"/>
                              <a:lumOff val="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5057077" id="Rectangle 9" o:spid="_x0000_s1026" style="position:absolute;left:0;text-align:left;margin-left:-5.7pt;margin-top:13.2pt;width:17.25pt;height:16.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" fillcolor="#bfbfbf [2412]" strokecolor="#7f7f7f [1612]">
                <v:textbox inset="5.85pt,.7pt,5.85pt,.7pt"/>
              </v:rect>
            </w:pict>
          </mc:Fallback>
        </mc:AlternateContent>
      </w:r>
      <w:r w:rsidR="0087726B">
        <w:rPr>
          <w:rFonts w:ascii="メイリオ" w:eastAsia="メイリオ" w:hAnsi="メイリオ" w:hint="eastAsia"/>
          <w:sz w:val="32"/>
          <w:szCs w:val="32"/>
        </w:rPr>
        <w:t>協会・</w:t>
      </w:r>
      <w:r w:rsidR="009E7905">
        <w:rPr>
          <w:rFonts w:ascii="メイリオ" w:eastAsia="メイリオ" w:hAnsi="メイリオ" w:hint="eastAsia"/>
          <w:sz w:val="32"/>
          <w:szCs w:val="32"/>
        </w:rPr>
        <w:t>プロジェクトの動き</w:t>
      </w:r>
      <w:r w:rsidR="0087726B">
        <w:rPr>
          <w:rFonts w:ascii="メイリオ" w:eastAsia="メイリオ" w:hAnsi="メイリオ" w:hint="eastAsia"/>
          <w:sz w:val="32"/>
          <w:szCs w:val="32"/>
        </w:rPr>
        <w:t>、情報</w:t>
      </w:r>
    </w:p>
    <w:p w:rsidR="0087726B" w:rsidRPr="0042676C" w:rsidRDefault="0042676C" w:rsidP="0042676C">
      <w:pPr>
        <w:spacing w:line="300" w:lineRule="exact"/>
        <w:jc w:val="left"/>
        <w:rPr>
          <w:rFonts w:ascii="メイリオ" w:eastAsia="メイリオ" w:hAnsi="メイリオ"/>
          <w:b/>
          <w:color w:val="404040" w:themeColor="text1" w:themeTint="BF"/>
          <w:sz w:val="28"/>
          <w:szCs w:val="28"/>
        </w:rPr>
      </w:pPr>
      <w:r>
        <w:rPr>
          <w:rFonts w:ascii="メイリオ" w:eastAsia="メイリオ" w:hAnsi="メイリオ" w:hint="eastAsia"/>
          <w:b/>
          <w:color w:val="404040" w:themeColor="text1" w:themeTint="BF"/>
          <w:sz w:val="28"/>
          <w:szCs w:val="28"/>
        </w:rPr>
        <w:t>●</w:t>
      </w:r>
      <w:r w:rsidR="0087726B" w:rsidRPr="0042676C">
        <w:rPr>
          <w:rFonts w:ascii="メイリオ" w:eastAsia="メイリオ" w:hAnsi="メイリオ" w:hint="eastAsia"/>
          <w:b/>
          <w:color w:val="404040" w:themeColor="text1" w:themeTint="BF"/>
          <w:sz w:val="28"/>
          <w:szCs w:val="28"/>
        </w:rPr>
        <w:t>2月の会議等</w:t>
      </w:r>
    </w:p>
    <w:p w:rsidR="00881EF2" w:rsidRDefault="0042676C" w:rsidP="0087726B">
      <w:pPr>
        <w:spacing w:line="300" w:lineRule="exact"/>
        <w:ind w:firstLineChars="200" w:firstLine="480"/>
        <w:jc w:val="left"/>
        <w:rPr>
          <w:rFonts w:ascii="メイリオ" w:eastAsia="メイリオ" w:hAnsi="メイリオ"/>
          <w:color w:val="404040" w:themeColor="text1" w:themeTint="BF"/>
          <w:sz w:val="24"/>
          <w:szCs w:val="24"/>
        </w:rPr>
      </w:pPr>
      <w:r>
        <w:rPr>
          <w:rFonts w:ascii="メイリオ" w:eastAsia="メイリオ" w:hAnsi="メイリオ" w:hint="eastAsia"/>
          <w:color w:val="404040" w:themeColor="text1" w:themeTint="BF"/>
          <w:sz w:val="24"/>
          <w:szCs w:val="24"/>
        </w:rPr>
        <w:t>・</w:t>
      </w:r>
      <w:r w:rsidR="0087726B">
        <w:rPr>
          <w:rFonts w:ascii="メイリオ" w:eastAsia="メイリオ" w:hAnsi="メイリオ" w:hint="eastAsia"/>
          <w:color w:val="404040" w:themeColor="text1" w:themeTint="BF"/>
          <w:sz w:val="24"/>
          <w:szCs w:val="24"/>
        </w:rPr>
        <w:t>２</w:t>
      </w:r>
      <w:r w:rsidR="004256AA" w:rsidRPr="00FF6E2C">
        <w:rPr>
          <w:rFonts w:ascii="メイリオ" w:eastAsia="メイリオ" w:hAnsi="メイリオ" w:hint="eastAsia"/>
          <w:color w:val="404040" w:themeColor="text1" w:themeTint="BF"/>
          <w:sz w:val="24"/>
          <w:szCs w:val="24"/>
        </w:rPr>
        <w:t>月</w:t>
      </w:r>
      <w:r w:rsidR="00400451">
        <w:rPr>
          <w:rFonts w:ascii="メイリオ" w:eastAsia="メイリオ" w:hAnsi="メイリオ" w:hint="eastAsia"/>
          <w:color w:val="404040" w:themeColor="text1" w:themeTint="BF"/>
          <w:sz w:val="24"/>
          <w:szCs w:val="24"/>
        </w:rPr>
        <w:t>13</w:t>
      </w:r>
      <w:r w:rsidR="004256AA" w:rsidRPr="00FF6E2C">
        <w:rPr>
          <w:rFonts w:ascii="メイリオ" w:eastAsia="メイリオ" w:hAnsi="メイリオ" w:hint="eastAsia"/>
          <w:color w:val="404040" w:themeColor="text1" w:themeTint="BF"/>
          <w:sz w:val="24"/>
          <w:szCs w:val="24"/>
        </w:rPr>
        <w:t xml:space="preserve">日　</w:t>
      </w:r>
      <w:r w:rsidR="0087726B">
        <w:rPr>
          <w:rFonts w:ascii="メイリオ" w:eastAsia="メイリオ" w:hAnsi="メイリオ" w:hint="eastAsia"/>
          <w:color w:val="404040" w:themeColor="text1" w:themeTint="BF"/>
          <w:sz w:val="24"/>
          <w:szCs w:val="24"/>
        </w:rPr>
        <w:t xml:space="preserve">    </w:t>
      </w:r>
      <w:r w:rsidR="00400451">
        <w:rPr>
          <w:rFonts w:ascii="メイリオ" w:eastAsia="メイリオ" w:hAnsi="メイリオ" w:hint="eastAsia"/>
          <w:color w:val="404040" w:themeColor="text1" w:themeTint="BF"/>
          <w:sz w:val="24"/>
          <w:szCs w:val="24"/>
        </w:rPr>
        <w:t>本部・班長会議</w:t>
      </w:r>
    </w:p>
    <w:p w:rsidR="0087726B" w:rsidRPr="0042676C" w:rsidRDefault="0042676C" w:rsidP="0042676C">
      <w:pPr>
        <w:spacing w:line="300" w:lineRule="exact"/>
        <w:ind w:firstLineChars="200" w:firstLine="480"/>
        <w:jc w:val="left"/>
        <w:rPr>
          <w:rFonts w:ascii="メイリオ" w:eastAsia="メイリオ" w:hAnsi="メイリオ"/>
          <w:color w:val="404040" w:themeColor="text1" w:themeTint="BF"/>
          <w:sz w:val="24"/>
          <w:szCs w:val="24"/>
        </w:rPr>
      </w:pPr>
      <w:r>
        <w:rPr>
          <w:rFonts w:ascii="メイリオ" w:eastAsia="メイリオ" w:hAnsi="メイリオ" w:hint="eastAsia"/>
          <w:color w:val="404040" w:themeColor="text1" w:themeTint="BF"/>
          <w:sz w:val="24"/>
          <w:szCs w:val="24"/>
        </w:rPr>
        <w:t>・</w:t>
      </w:r>
      <w:r w:rsidR="0087726B">
        <w:rPr>
          <w:rFonts w:ascii="メイリオ" w:eastAsia="メイリオ" w:hAnsi="メイリオ" w:hint="eastAsia"/>
          <w:color w:val="404040" w:themeColor="text1" w:themeTint="BF"/>
          <w:sz w:val="24"/>
          <w:szCs w:val="24"/>
        </w:rPr>
        <w:t>２月20日　　　協会・理事会</w:t>
      </w:r>
    </w:p>
    <w:p w:rsidR="00F70D1B" w:rsidRPr="007A1AE8" w:rsidRDefault="0042676C" w:rsidP="00F70D1B">
      <w:pPr>
        <w:jc w:val="left"/>
        <w:rPr>
          <w:rFonts w:ascii="メイリオ" w:eastAsia="メイリオ" w:hAnsi="メイリオ"/>
          <w:b/>
          <w:sz w:val="28"/>
          <w:szCs w:val="28"/>
        </w:rPr>
      </w:pPr>
      <w:r>
        <w:rPr>
          <w:rFonts w:ascii="メイリオ" w:eastAsia="メイリオ" w:hAnsi="メイリオ" w:hint="eastAsia"/>
          <w:b/>
          <w:sz w:val="28"/>
          <w:szCs w:val="28"/>
        </w:rPr>
        <w:t>●</w:t>
      </w:r>
      <w:r w:rsidR="00F70D1B">
        <w:rPr>
          <w:rFonts w:ascii="メイリオ" w:eastAsia="メイリオ" w:hAnsi="メイリオ" w:hint="eastAsia"/>
          <w:b/>
          <w:sz w:val="28"/>
          <w:szCs w:val="28"/>
        </w:rPr>
        <w:t>研修修了者数（</w:t>
      </w:r>
      <w:r w:rsidR="00DE7306">
        <w:rPr>
          <w:rFonts w:ascii="メイリオ" w:eastAsia="メイリオ" w:hAnsi="メイリオ" w:hint="eastAsia"/>
          <w:b/>
          <w:sz w:val="28"/>
          <w:szCs w:val="28"/>
        </w:rPr>
        <w:t>1</w:t>
      </w:r>
      <w:r w:rsidR="00F70D1B">
        <w:rPr>
          <w:rFonts w:ascii="メイリオ" w:eastAsia="メイリオ" w:hAnsi="メイリオ" w:hint="eastAsia"/>
          <w:b/>
          <w:sz w:val="28"/>
          <w:szCs w:val="28"/>
        </w:rPr>
        <w:t>月末現在）</w:t>
      </w:r>
      <w:r w:rsidR="00B9455A">
        <w:rPr>
          <w:rFonts w:ascii="メイリオ" w:eastAsia="メイリオ" w:hAnsi="メイリオ" w:hint="eastAsia"/>
          <w:b/>
          <w:sz w:val="28"/>
          <w:szCs w:val="28"/>
        </w:rPr>
        <w:t xml:space="preserve">　会員数</w:t>
      </w:r>
      <w:r w:rsidR="00F03690">
        <w:rPr>
          <w:rFonts w:ascii="メイリオ" w:eastAsia="メイリオ" w:hAnsi="メイリオ" w:hint="eastAsia"/>
          <w:b/>
          <w:sz w:val="28"/>
          <w:szCs w:val="28"/>
        </w:rPr>
        <w:t xml:space="preserve">　</w:t>
      </w:r>
      <w:r w:rsidR="00CC6E91">
        <w:rPr>
          <w:rFonts w:ascii="メイリオ" w:eastAsia="メイリオ" w:hAnsi="メイリオ" w:hint="eastAsia"/>
          <w:b/>
          <w:sz w:val="28"/>
          <w:szCs w:val="28"/>
        </w:rPr>
        <w:t>51856</w:t>
      </w:r>
      <w:r w:rsidR="00B9455A">
        <w:rPr>
          <w:rFonts w:ascii="メイリオ" w:eastAsia="メイリオ" w:hAnsi="メイリオ" w:hint="eastAsia"/>
          <w:b/>
          <w:sz w:val="28"/>
          <w:szCs w:val="28"/>
        </w:rPr>
        <w:t>名</w:t>
      </w:r>
    </w:p>
    <w:p w:rsidR="00BA75A2" w:rsidRPr="0042676C" w:rsidRDefault="00F70D1B" w:rsidP="0042676C">
      <w:pPr>
        <w:pStyle w:val="af2"/>
        <w:ind w:firstLineChars="200" w:firstLine="720"/>
        <w:rPr>
          <w:rFonts w:ascii="ＭＳ Ｐゴシック" w:eastAsia="ＭＳ Ｐゴシック" w:hAnsi="ＭＳ Ｐゴシック"/>
          <w:color w:val="943634" w:themeColor="accent2" w:themeShade="BF"/>
          <w:sz w:val="36"/>
          <w:szCs w:val="36"/>
          <w:bdr w:val="single" w:sz="4" w:space="0" w:color="auto"/>
        </w:rPr>
      </w:pPr>
      <w:r w:rsidRPr="0042676C">
        <w:rPr>
          <w:rFonts w:ascii="ＭＳ Ｐゴシック" w:eastAsia="ＭＳ Ｐゴシック" w:hAnsi="ＭＳ Ｐゴシック" w:hint="eastAsia"/>
          <w:color w:val="943634" w:themeColor="accent2" w:themeShade="BF"/>
          <w:sz w:val="36"/>
          <w:szCs w:val="36"/>
        </w:rPr>
        <w:t>基礎研修</w:t>
      </w:r>
      <w:r w:rsidR="00C63E2E" w:rsidRPr="0042676C">
        <w:rPr>
          <w:rFonts w:ascii="ＭＳ Ｐゴシック" w:eastAsia="ＭＳ Ｐゴシック" w:hAnsi="ＭＳ Ｐゴシック" w:hint="eastAsia"/>
          <w:color w:val="943634" w:themeColor="accent2" w:themeShade="BF"/>
          <w:sz w:val="36"/>
          <w:szCs w:val="36"/>
        </w:rPr>
        <w:t>修了</w:t>
      </w:r>
      <w:r w:rsidR="00B4534E" w:rsidRPr="0042676C">
        <w:rPr>
          <w:rFonts w:ascii="ＭＳ Ｐゴシック" w:eastAsia="ＭＳ Ｐゴシック" w:hAnsi="ＭＳ Ｐゴシック" w:hint="eastAsia"/>
          <w:color w:val="943634" w:themeColor="accent2" w:themeShade="BF"/>
          <w:sz w:val="36"/>
          <w:szCs w:val="36"/>
        </w:rPr>
        <w:t>者</w:t>
      </w:r>
      <w:r w:rsidR="00203A66" w:rsidRPr="0042676C">
        <w:rPr>
          <w:rFonts w:ascii="ＭＳ Ｐゴシック" w:eastAsia="ＭＳ Ｐゴシック" w:hAnsi="ＭＳ Ｐゴシック" w:hint="eastAsia"/>
          <w:color w:val="943634" w:themeColor="accent2" w:themeShade="BF"/>
          <w:sz w:val="36"/>
          <w:szCs w:val="36"/>
        </w:rPr>
        <w:t xml:space="preserve">　</w:t>
      </w:r>
      <w:r w:rsidR="005E60D0" w:rsidRPr="0042676C">
        <w:rPr>
          <w:rFonts w:ascii="ＭＳ Ｐゴシック" w:eastAsia="ＭＳ Ｐゴシック" w:hAnsi="ＭＳ Ｐゴシック"/>
          <w:color w:val="943634" w:themeColor="accent2" w:themeShade="BF"/>
          <w:sz w:val="36"/>
          <w:szCs w:val="36"/>
          <w:bdr w:val="single" w:sz="4" w:space="0" w:color="auto"/>
        </w:rPr>
        <w:t>11614</w:t>
      </w:r>
      <w:r w:rsidR="009E578D" w:rsidRPr="0042676C">
        <w:rPr>
          <w:rFonts w:ascii="ＭＳ Ｐゴシック" w:eastAsia="ＭＳ Ｐゴシック" w:hAnsi="ＭＳ Ｐゴシック" w:hint="eastAsia"/>
          <w:color w:val="943634" w:themeColor="accent2" w:themeShade="BF"/>
          <w:sz w:val="36"/>
          <w:szCs w:val="36"/>
          <w:bdr w:val="single" w:sz="4" w:space="0" w:color="auto"/>
        </w:rPr>
        <w:t>名</w:t>
      </w:r>
      <w:r w:rsidR="005770A7" w:rsidRPr="0042676C">
        <w:rPr>
          <w:rFonts w:ascii="ＭＳ Ｐゴシック" w:eastAsia="ＭＳ Ｐゴシック" w:hAnsi="ＭＳ Ｐゴシック" w:hint="eastAsia"/>
          <w:color w:val="943634" w:themeColor="accent2" w:themeShade="BF"/>
          <w:sz w:val="36"/>
          <w:szCs w:val="36"/>
        </w:rPr>
        <w:t xml:space="preserve">　</w:t>
      </w:r>
      <w:r w:rsidRPr="0042676C">
        <w:rPr>
          <w:rFonts w:ascii="ＭＳ Ｐゴシック" w:eastAsia="ＭＳ Ｐゴシック" w:hAnsi="ＭＳ Ｐゴシック" w:hint="eastAsia"/>
          <w:color w:val="943634" w:themeColor="accent2" w:themeShade="BF"/>
          <w:sz w:val="36"/>
          <w:szCs w:val="36"/>
        </w:rPr>
        <w:t>実践者研修修了</w:t>
      </w:r>
      <w:r w:rsidR="00B4534E" w:rsidRPr="0042676C">
        <w:rPr>
          <w:rFonts w:ascii="ＭＳ Ｐゴシック" w:eastAsia="ＭＳ Ｐゴシック" w:hAnsi="ＭＳ Ｐゴシック" w:hint="eastAsia"/>
          <w:color w:val="943634" w:themeColor="accent2" w:themeShade="BF"/>
          <w:sz w:val="36"/>
          <w:szCs w:val="36"/>
        </w:rPr>
        <w:t>者</w:t>
      </w:r>
      <w:r w:rsidR="009E578D" w:rsidRPr="0042676C">
        <w:rPr>
          <w:rFonts w:ascii="ＭＳ Ｐゴシック" w:eastAsia="ＭＳ Ｐゴシック" w:hAnsi="ＭＳ Ｐゴシック" w:hint="eastAsia"/>
          <w:color w:val="943634" w:themeColor="accent2" w:themeShade="BF"/>
          <w:sz w:val="36"/>
          <w:szCs w:val="36"/>
        </w:rPr>
        <w:t xml:space="preserve">　</w:t>
      </w:r>
      <w:r w:rsidR="005E60D0" w:rsidRPr="0042676C">
        <w:rPr>
          <w:rFonts w:ascii="ＭＳ Ｐゴシック" w:eastAsia="ＭＳ Ｐゴシック" w:hAnsi="ＭＳ Ｐゴシック"/>
          <w:color w:val="943634" w:themeColor="accent2" w:themeShade="BF"/>
          <w:sz w:val="36"/>
          <w:szCs w:val="36"/>
          <w:bdr w:val="single" w:sz="4" w:space="0" w:color="auto"/>
        </w:rPr>
        <w:t>1284</w:t>
      </w:r>
      <w:r w:rsidR="009E578D" w:rsidRPr="0042676C">
        <w:rPr>
          <w:rFonts w:ascii="ＭＳ Ｐゴシック" w:eastAsia="ＭＳ Ｐゴシック" w:hAnsi="ＭＳ Ｐゴシック" w:hint="eastAsia"/>
          <w:color w:val="943634" w:themeColor="accent2" w:themeShade="BF"/>
          <w:sz w:val="36"/>
          <w:szCs w:val="36"/>
          <w:bdr w:val="single" w:sz="4" w:space="0" w:color="auto"/>
        </w:rPr>
        <w:t>名</w:t>
      </w:r>
    </w:p>
    <w:p w:rsidR="00590F16" w:rsidRDefault="00590F16" w:rsidP="00590F16">
      <w:pPr>
        <w:pStyle w:val="af2"/>
        <w:ind w:firstLineChars="300" w:firstLine="1080"/>
        <w:rPr>
          <w:rFonts w:ascii="ＭＳ Ｐゴシック" w:eastAsia="ＭＳ Ｐゴシック" w:hAnsi="ＭＳ Ｐゴシック"/>
          <w:sz w:val="36"/>
          <w:szCs w:val="36"/>
        </w:rPr>
      </w:pPr>
    </w:p>
    <w:p w:rsidR="009A3185" w:rsidRDefault="00C75F39" w:rsidP="00815451">
      <w:pPr>
        <w:ind w:firstLineChars="200" w:firstLine="420"/>
        <w:jc w:val="left"/>
        <w:rPr>
          <w:rFonts w:ascii="メイリオ" w:eastAsia="メイリオ" w:hAnsi="メイリオ"/>
          <w:sz w:val="32"/>
          <w:szCs w:val="32"/>
        </w:rPr>
      </w:pPr>
      <w:r>
        <w:rPr>
          <w:rFonts w:ascii="ＭＳ ゴシック" w:eastAsia="ＭＳ ゴシック" w:hAnsi="ＭＳ ゴシック"/>
          <w:noProof/>
        </w:rPr>
        <mc:AlternateContent>
          <mc:Choice Requires="wps">
            <w:drawing>
              <wp:anchor distT="0" distB="0" distL="114300" distR="114300" simplePos="0" relativeHeight="251656704" behindDoc="0" locked="0" layoutInCell="1" allowOverlap="1" wp14:anchorId="6189F43C" wp14:editId="046B7B44">
                <wp:simplePos x="0" y="0"/>
                <wp:positionH relativeFrom="column">
                  <wp:posOffset>-72390</wp:posOffset>
                </wp:positionH>
                <wp:positionV relativeFrom="paragraph">
                  <wp:posOffset>167640</wp:posOffset>
                </wp:positionV>
                <wp:extent cx="219075" cy="209550"/>
                <wp:effectExtent l="0" t="0" r="28575" b="1905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solidFill>
                          <a:schemeClr val="bg1">
                            <a:lumMod val="75000"/>
                            <a:lumOff val="0"/>
                          </a:schemeClr>
                        </a:solidFill>
                        <a:ln w="9525">
                          <a:solidFill>
                            <a:schemeClr val="bg1">
                              <a:lumMod val="50000"/>
                              <a:lumOff val="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73DCD0" id="Rectangle 11" o:spid="_x0000_s1026" style="position:absolute;left:0;text-align:left;margin-left:-5.7pt;margin-top:13.2pt;width:17.25pt;height: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" fillcolor="#bfbfbf [2412]" strokecolor="#7f7f7f [1612]">
                <v:textbox inset="5.85pt,.7pt,5.85pt,.7pt"/>
              </v:rect>
            </w:pict>
          </mc:Fallback>
        </mc:AlternateContent>
      </w:r>
      <w:r w:rsidR="001941F1">
        <w:rPr>
          <w:rFonts w:ascii="メイリオ" w:eastAsia="メイリオ" w:hAnsi="メイリオ" w:hint="eastAsia"/>
          <w:sz w:val="32"/>
          <w:szCs w:val="32"/>
        </w:rPr>
        <w:t>プロジェクトからの連絡</w:t>
      </w:r>
    </w:p>
    <w:p w:rsidR="00D65F21" w:rsidRDefault="00D65F21" w:rsidP="00D65F21">
      <w:pPr>
        <w:spacing w:line="240" w:lineRule="exact"/>
        <w:jc w:val="left"/>
        <w:rPr>
          <w:rFonts w:ascii="メイリオ" w:eastAsia="メイリオ" w:hAnsi="メイリオ"/>
          <w:b/>
          <w:color w:val="404040" w:themeColor="text1" w:themeTint="BF"/>
          <w:sz w:val="28"/>
          <w:szCs w:val="28"/>
        </w:rPr>
      </w:pPr>
    </w:p>
    <w:p w:rsidR="007D4D3A" w:rsidRPr="00D1101E" w:rsidRDefault="0042676C" w:rsidP="007D4D3A">
      <w:pPr>
        <w:jc w:val="left"/>
        <w:rPr>
          <w:rFonts w:ascii="メイリオ" w:eastAsia="メイリオ" w:hAnsi="メイリオ"/>
          <w:sz w:val="24"/>
          <w:szCs w:val="24"/>
        </w:rPr>
      </w:pPr>
      <w:r>
        <w:rPr>
          <w:rFonts w:ascii="メイリオ" w:eastAsia="メイリオ" w:hAnsi="メイリオ" w:hint="eastAsia"/>
          <w:b/>
          <w:color w:val="404040" w:themeColor="text1" w:themeTint="BF"/>
          <w:sz w:val="28"/>
          <w:szCs w:val="28"/>
        </w:rPr>
        <w:t>１</w:t>
      </w:r>
      <w:r w:rsidR="00483B86">
        <w:rPr>
          <w:rFonts w:ascii="メイリオ" w:eastAsia="メイリオ" w:hAnsi="メイリオ" w:hint="eastAsia"/>
          <w:b/>
          <w:color w:val="404040" w:themeColor="text1" w:themeTint="BF"/>
          <w:sz w:val="28"/>
          <w:szCs w:val="28"/>
        </w:rPr>
        <w:t>．</w:t>
      </w:r>
      <w:r w:rsidR="002E0842" w:rsidRPr="002E0842">
        <w:rPr>
          <w:rFonts w:ascii="メイリオ" w:eastAsia="メイリオ" w:hAnsi="メイリオ" w:hint="eastAsia"/>
          <w:b/>
          <w:color w:val="404040" w:themeColor="text1" w:themeTint="BF"/>
          <w:sz w:val="28"/>
          <w:szCs w:val="28"/>
        </w:rPr>
        <w:t>応用開発班</w:t>
      </w:r>
      <w:r w:rsidR="00C75F39">
        <w:rPr>
          <w:rFonts w:ascii="ＭＳ Ｐゴシック" w:eastAsia="ＭＳ Ｐゴシック" w:hAnsi="ＭＳ Ｐゴシック" w:cs="ＭＳ Ｐゴシック"/>
          <w:noProof/>
          <w:kern w:val="0"/>
          <w:szCs w:val="20"/>
        </w:rPr>
        <mc:AlternateContent>
          <mc:Choice Requires="wps">
            <w:drawing>
              <wp:anchor distT="4294967292" distB="4294967292" distL="114300" distR="114300" simplePos="0" relativeHeight="251679232" behindDoc="0" locked="0" layoutInCell="1" allowOverlap="1" wp14:anchorId="2B7D2C58" wp14:editId="7C1AED87">
                <wp:simplePos x="0" y="0"/>
                <wp:positionH relativeFrom="column">
                  <wp:posOffset>-85090</wp:posOffset>
                </wp:positionH>
                <wp:positionV relativeFrom="paragraph">
                  <wp:posOffset>324484</wp:posOffset>
                </wp:positionV>
                <wp:extent cx="6334125" cy="0"/>
                <wp:effectExtent l="0" t="0" r="9525" b="1905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straightConnector1">
                          <a:avLst/>
                        </a:prstGeom>
                        <a:noFill/>
                        <a:ln w="9525">
                          <a:solidFill>
                            <a:srgbClr val="C0504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3BC5F0" id="AutoShape 16" o:spid="_x0000_s1026" type="#_x0000_t32" style="position:absolute;left:0;text-align:left;margin-left:-6.7pt;margin-top:25.55pt;width:498.75pt;height:0;z-index:2516792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" strokecolor="#953735"/>
            </w:pict>
          </mc:Fallback>
        </mc:AlternateContent>
      </w:r>
      <w:r w:rsidR="002E0842">
        <w:rPr>
          <w:rFonts w:ascii="メイリオ" w:eastAsia="メイリオ" w:hAnsi="メイリオ"/>
          <w:sz w:val="24"/>
          <w:szCs w:val="24"/>
        </w:rPr>
        <w:t xml:space="preserve"> </w:t>
      </w:r>
      <w:r w:rsidR="002E0842" w:rsidRPr="002E0842">
        <w:rPr>
          <w:rFonts w:ascii="メイリオ" w:eastAsia="メイリオ" w:hAnsi="メイリオ" w:hint="eastAsia"/>
          <w:b/>
          <w:sz w:val="28"/>
          <w:szCs w:val="28"/>
        </w:rPr>
        <w:t>チームから</w:t>
      </w:r>
      <w:r w:rsidR="002E0842">
        <w:rPr>
          <w:rFonts w:ascii="メイリオ" w:eastAsia="メイリオ" w:hAnsi="メイリオ" w:hint="eastAsia"/>
          <w:b/>
          <w:sz w:val="28"/>
          <w:szCs w:val="28"/>
        </w:rPr>
        <w:t xml:space="preserve">　　　　　　</w:t>
      </w:r>
      <w:r w:rsidR="00810A85">
        <w:rPr>
          <w:rFonts w:ascii="メイリオ" w:eastAsia="メイリオ" w:hAnsi="メイリオ" w:hint="eastAsia"/>
          <w:b/>
          <w:sz w:val="28"/>
          <w:szCs w:val="28"/>
        </w:rPr>
        <w:t xml:space="preserve">　　　　</w:t>
      </w:r>
      <w:r w:rsidR="00D65F21">
        <w:rPr>
          <w:rFonts w:ascii="メイリオ" w:eastAsia="メイリオ" w:hAnsi="メイリオ" w:hint="eastAsia"/>
          <w:b/>
          <w:sz w:val="28"/>
          <w:szCs w:val="28"/>
        </w:rPr>
        <w:t xml:space="preserve">　</w:t>
      </w:r>
      <w:r w:rsidR="00D1101E" w:rsidRPr="00D1101E">
        <w:rPr>
          <w:rFonts w:ascii="メイリオ" w:eastAsia="メイリオ" w:hAnsi="メイリオ" w:hint="eastAsia"/>
          <w:sz w:val="24"/>
          <w:szCs w:val="24"/>
        </w:rPr>
        <w:t>応用開発班</w:t>
      </w:r>
      <w:r w:rsidR="0097386D">
        <w:rPr>
          <w:rFonts w:ascii="メイリオ" w:eastAsia="メイリオ" w:hAnsi="メイリオ" w:hint="eastAsia"/>
          <w:sz w:val="24"/>
          <w:szCs w:val="24"/>
        </w:rPr>
        <w:t>長</w:t>
      </w:r>
      <w:r w:rsidR="00D1101E">
        <w:rPr>
          <w:rFonts w:ascii="メイリオ" w:eastAsia="メイリオ" w:hAnsi="メイリオ" w:hint="eastAsia"/>
          <w:sz w:val="24"/>
          <w:szCs w:val="24"/>
        </w:rPr>
        <w:t xml:space="preserve">　</w:t>
      </w:r>
      <w:r w:rsidR="00D1101E" w:rsidRPr="00D1101E">
        <w:rPr>
          <w:rFonts w:ascii="メイリオ" w:eastAsia="メイリオ" w:hAnsi="メイリオ" w:hint="eastAsia"/>
          <w:sz w:val="24"/>
          <w:szCs w:val="24"/>
        </w:rPr>
        <w:t>塩田　繁人</w:t>
      </w:r>
    </w:p>
    <w:p w:rsidR="00293B32" w:rsidRDefault="002E0842" w:rsidP="00F90878">
      <w:pPr>
        <w:ind w:firstLineChars="100" w:firstLine="210"/>
        <w:rPr>
          <w:rFonts w:ascii="メイリオ" w:eastAsia="メイリオ" w:hAnsi="メイリオ" w:cs="メイリオ"/>
          <w:szCs w:val="21"/>
        </w:rPr>
      </w:pPr>
      <w:r w:rsidRPr="00A04CEB">
        <w:rPr>
          <w:rFonts w:ascii="メイリオ" w:eastAsia="メイリオ" w:hAnsi="メイリオ" w:cs="メイリオ"/>
          <w:szCs w:val="21"/>
        </w:rPr>
        <w:t>10</w:t>
      </w:r>
      <w:r w:rsidR="008A095B" w:rsidRPr="00A04CEB">
        <w:rPr>
          <w:rFonts w:ascii="メイリオ" w:eastAsia="メイリオ" w:hAnsi="メイリオ" w:cs="メイリオ" w:hint="eastAsia"/>
          <w:szCs w:val="21"/>
        </w:rPr>
        <w:t>月から「生活行為向上マネジメントの展開」が協会誌で</w:t>
      </w:r>
      <w:r w:rsidR="0022239D" w:rsidRPr="00A04CEB">
        <w:rPr>
          <w:rFonts w:ascii="メイリオ" w:eastAsia="メイリオ" w:hAnsi="メイリオ" w:cs="メイリオ" w:hint="eastAsia"/>
          <w:szCs w:val="21"/>
        </w:rPr>
        <w:t>連載開始しています</w:t>
      </w:r>
      <w:r w:rsidR="00F04DD9" w:rsidRPr="00A04CEB">
        <w:rPr>
          <w:rFonts w:ascii="メイリオ" w:eastAsia="メイリオ" w:hAnsi="メイリオ" w:cs="メイリオ" w:hint="eastAsia"/>
          <w:szCs w:val="21"/>
        </w:rPr>
        <w:t>．</w:t>
      </w:r>
      <w:r w:rsidR="0022239D" w:rsidRPr="00A04CEB">
        <w:rPr>
          <w:rFonts w:ascii="メイリオ" w:eastAsia="メイリオ" w:hAnsi="メイリオ" w:cs="メイリオ" w:hint="eastAsia"/>
          <w:szCs w:val="21"/>
        </w:rPr>
        <w:t>参考にして下さい</w:t>
      </w:r>
      <w:r w:rsidR="00F04DD9" w:rsidRPr="00A04CEB">
        <w:rPr>
          <w:rFonts w:ascii="メイリオ" w:eastAsia="メイリオ" w:hAnsi="メイリオ" w:cs="メイリオ" w:hint="eastAsia"/>
          <w:szCs w:val="21"/>
        </w:rPr>
        <w:t>．</w:t>
      </w:r>
    </w:p>
    <w:p w:rsidR="00D65F21" w:rsidRDefault="00D65F21" w:rsidP="00D65F21">
      <w:pPr>
        <w:spacing w:line="240" w:lineRule="exact"/>
        <w:ind w:left="8120" w:hangingChars="2900" w:hanging="8120"/>
        <w:jc w:val="left"/>
        <w:rPr>
          <w:rFonts w:ascii="メイリオ" w:eastAsia="メイリオ" w:hAnsi="メイリオ"/>
          <w:b/>
          <w:color w:val="404040" w:themeColor="text1" w:themeTint="BF"/>
          <w:sz w:val="28"/>
          <w:szCs w:val="28"/>
        </w:rPr>
      </w:pPr>
    </w:p>
    <w:p w:rsidR="00400451" w:rsidRDefault="0042676C" w:rsidP="00847B50">
      <w:pPr>
        <w:ind w:left="8120" w:hangingChars="2900" w:hanging="8120"/>
        <w:jc w:val="left"/>
        <w:rPr>
          <w:rFonts w:ascii="メイリオ" w:eastAsia="メイリオ" w:hAnsi="メイリオ"/>
          <w:b/>
          <w:color w:val="404040" w:themeColor="text1" w:themeTint="BF"/>
          <w:sz w:val="28"/>
          <w:szCs w:val="28"/>
        </w:rPr>
      </w:pPr>
      <w:r>
        <w:rPr>
          <w:rFonts w:ascii="メイリオ" w:eastAsia="メイリオ" w:hAnsi="メイリオ" w:hint="eastAsia"/>
          <w:b/>
          <w:color w:val="404040" w:themeColor="text1" w:themeTint="BF"/>
          <w:sz w:val="28"/>
          <w:szCs w:val="28"/>
        </w:rPr>
        <w:t>２</w:t>
      </w:r>
      <w:r w:rsidR="004F7C7B">
        <w:rPr>
          <w:rFonts w:ascii="メイリオ" w:eastAsia="メイリオ" w:hAnsi="メイリオ" w:hint="eastAsia"/>
          <w:b/>
          <w:color w:val="404040" w:themeColor="text1" w:themeTint="BF"/>
          <w:sz w:val="28"/>
          <w:szCs w:val="28"/>
        </w:rPr>
        <w:t>．</w:t>
      </w:r>
      <w:r w:rsidR="00400451" w:rsidRPr="00400451">
        <w:rPr>
          <w:rFonts w:ascii="メイリオ" w:eastAsia="メイリオ" w:hAnsi="メイリオ" w:hint="eastAsia"/>
          <w:b/>
          <w:color w:val="404040" w:themeColor="text1" w:themeTint="BF"/>
          <w:sz w:val="28"/>
          <w:szCs w:val="28"/>
        </w:rPr>
        <w:t>MTDLP指導者研修会開催しました！</w:t>
      </w:r>
    </w:p>
    <w:p w:rsidR="00A04CEB" w:rsidRPr="00293B32" w:rsidRDefault="00D65F21" w:rsidP="00810A85">
      <w:pPr>
        <w:ind w:left="6090" w:hangingChars="2900" w:hanging="6090"/>
        <w:jc w:val="right"/>
        <w:rPr>
          <w:rFonts w:ascii="メイリオ" w:eastAsia="メイリオ" w:hAnsi="メイリオ"/>
          <w:b/>
          <w:color w:val="404040" w:themeColor="text1" w:themeTint="BF"/>
          <w:sz w:val="28"/>
          <w:szCs w:val="28"/>
        </w:rPr>
        <w:sectPr w:rsidR="00A04CEB" w:rsidRPr="00293B32" w:rsidSect="007B2506">
          <w:type w:val="continuous"/>
          <w:pgSz w:w="11906" w:h="16838" w:code="9"/>
          <w:pgMar w:top="1134" w:right="1134" w:bottom="1134" w:left="1134" w:header="851" w:footer="992" w:gutter="0"/>
          <w:cols w:space="425"/>
          <w:docGrid w:type="linesAndChars" w:linePitch="310"/>
        </w:sectPr>
      </w:pPr>
      <w:r>
        <w:rPr>
          <w:rFonts w:ascii="ＭＳ Ｐゴシック" w:eastAsia="ＭＳ Ｐゴシック" w:hAnsi="ＭＳ Ｐゴシック" w:cs="ＭＳ Ｐゴシック"/>
          <w:noProof/>
          <w:kern w:val="0"/>
          <w:szCs w:val="20"/>
        </w:rPr>
        <mc:AlternateContent>
          <mc:Choice Requires="wps">
            <w:drawing>
              <wp:anchor distT="4294967292" distB="4294967292" distL="114300" distR="114300" simplePos="0" relativeHeight="251650048" behindDoc="0" locked="0" layoutInCell="1" allowOverlap="1" wp14:anchorId="531AB63C" wp14:editId="42CDEC32">
                <wp:simplePos x="0" y="0"/>
                <wp:positionH relativeFrom="margin">
                  <wp:align>center</wp:align>
                </wp:positionH>
                <wp:positionV relativeFrom="paragraph">
                  <wp:posOffset>342900</wp:posOffset>
                </wp:positionV>
                <wp:extent cx="6334125" cy="0"/>
                <wp:effectExtent l="0" t="0" r="28575" b="1905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straightConnector1">
                          <a:avLst/>
                        </a:prstGeom>
                        <a:noFill/>
                        <a:ln w="9525">
                          <a:solidFill>
                            <a:srgbClr val="C0504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2CA025D" id="_x0000_t32" coordsize="21600,21600" o:spt="32" o:oned="t" path="m,l21600,21600e" filled="f">
                <v:path arrowok="t" fillok="f" o:connecttype="none"/>
                <o:lock v:ext="edit" shapetype="t"/>
              </v:shapetype>
              <v:shape id="AutoShape 16" o:spid="_x0000_s1026" type="#_x0000_t32" style="position:absolute;left:0;text-align:left;margin-left:0;margin-top:27pt;width:498.75pt;height:0;z-index:25165004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" strokecolor="#953735">
                <w10:wrap anchorx="margin"/>
              </v:shape>
            </w:pict>
          </mc:Fallback>
        </mc:AlternateContent>
      </w:r>
      <w:r w:rsidR="00DE7306" w:rsidRPr="00DE7306">
        <w:rPr>
          <w:rFonts w:ascii="メイリオ" w:eastAsia="メイリオ" w:hAnsi="メイリオ" w:hint="eastAsia"/>
          <w:b/>
          <w:color w:val="404040" w:themeColor="text1" w:themeTint="BF"/>
          <w:sz w:val="28"/>
          <w:szCs w:val="28"/>
        </w:rPr>
        <w:t xml:space="preserve">　</w:t>
      </w:r>
      <w:r w:rsidR="00DE7306">
        <w:rPr>
          <w:rFonts w:ascii="メイリオ" w:eastAsia="メイリオ" w:hAnsi="メイリオ" w:hint="eastAsia"/>
          <w:b/>
          <w:color w:val="404040" w:themeColor="text1" w:themeTint="BF"/>
          <w:sz w:val="28"/>
          <w:szCs w:val="28"/>
        </w:rPr>
        <w:t xml:space="preserve">　　　　　　　　　　　　　</w:t>
      </w:r>
      <w:r w:rsidR="00400451" w:rsidRPr="00400451">
        <w:rPr>
          <w:rFonts w:ascii="メイリオ" w:eastAsia="メイリオ" w:hAnsi="メイリオ" w:hint="eastAsia"/>
          <w:color w:val="404040" w:themeColor="text1" w:themeTint="BF"/>
          <w:sz w:val="24"/>
          <w:szCs w:val="24"/>
        </w:rPr>
        <w:t>指導者研修実行支援班</w:t>
      </w:r>
      <w:r w:rsidR="00400451">
        <w:rPr>
          <w:rFonts w:ascii="メイリオ" w:eastAsia="メイリオ" w:hAnsi="メイリオ" w:hint="eastAsia"/>
          <w:b/>
          <w:color w:val="404040" w:themeColor="text1" w:themeTint="BF"/>
          <w:sz w:val="28"/>
          <w:szCs w:val="28"/>
        </w:rPr>
        <w:t xml:space="preserve">　</w:t>
      </w:r>
      <w:r w:rsidR="00DE7306" w:rsidRPr="00DE7306">
        <w:rPr>
          <w:rFonts w:ascii="メイリオ" w:eastAsia="メイリオ" w:hAnsi="メイリオ" w:hint="eastAsia"/>
          <w:color w:val="404040" w:themeColor="text1" w:themeTint="BF"/>
          <w:sz w:val="24"/>
          <w:szCs w:val="24"/>
        </w:rPr>
        <w:t xml:space="preserve">班長　</w:t>
      </w:r>
      <w:r w:rsidR="00400451" w:rsidRPr="00400451">
        <w:rPr>
          <w:rFonts w:ascii="メイリオ" w:eastAsia="メイリオ" w:hAnsi="メイリオ" w:hint="eastAsia"/>
          <w:color w:val="404040" w:themeColor="text1" w:themeTint="BF"/>
          <w:sz w:val="24"/>
          <w:szCs w:val="24"/>
        </w:rPr>
        <w:t>竹内さをり</w:t>
      </w:r>
      <w:r w:rsidR="00293B32">
        <w:rPr>
          <w:rFonts w:ascii="メイリオ" w:eastAsia="メイリオ" w:hAnsi="メイリオ" w:hint="eastAsia"/>
          <w:b/>
          <w:color w:val="404040" w:themeColor="text1" w:themeTint="BF"/>
          <w:sz w:val="28"/>
          <w:szCs w:val="28"/>
        </w:rPr>
        <w:t xml:space="preserve">　</w:t>
      </w:r>
    </w:p>
    <w:p w:rsidR="00400451" w:rsidRPr="00400451" w:rsidRDefault="00400451" w:rsidP="00400451">
      <w:pPr>
        <w:ind w:firstLineChars="100" w:firstLine="210"/>
        <w:rPr>
          <w:rFonts w:ascii="ＭＳ Ｐゴシック" w:eastAsia="ＭＳ Ｐゴシック" w:hAnsi="ＭＳ Ｐゴシック"/>
        </w:rPr>
      </w:pPr>
      <w:r w:rsidRPr="00400451">
        <w:rPr>
          <w:rFonts w:ascii="ＭＳ Ｐゴシック" w:eastAsia="ＭＳ Ｐゴシック" w:hAnsi="ＭＳ Ｐゴシック" w:hint="eastAsia"/>
        </w:rPr>
        <w:t>1月３０．３１日にMTDLP指導者研修会を日本リハビリテーション専門学校で開催いたしました。３９士会から７１名の指導者および推進委員に参加いただきました。</w:t>
      </w:r>
    </w:p>
    <w:p w:rsidR="00400451" w:rsidRPr="00400451" w:rsidRDefault="00400451" w:rsidP="00400451">
      <w:pPr>
        <w:ind w:firstLineChars="100" w:firstLine="210"/>
        <w:rPr>
          <w:rFonts w:ascii="ＭＳ Ｐゴシック" w:eastAsia="ＭＳ Ｐゴシック" w:hAnsi="ＭＳ Ｐゴシック"/>
        </w:rPr>
      </w:pPr>
      <w:r w:rsidRPr="00400451">
        <w:rPr>
          <w:rFonts w:ascii="ＭＳ Ｐゴシック" w:eastAsia="ＭＳ Ｐゴシック" w:hAnsi="ＭＳ Ｐゴシック" w:hint="eastAsia"/>
        </w:rPr>
        <w:t>初日は谷川真澄プロジェクト委員長による本研修の趣旨説明、佐藤孝臣さんによる「インテーク技術」の講義から始まり、基礎研修の進め方（講師：石井利幸さん）では演習も含めた講義の仕方についての説明が行われました。また、国立社会保障・人口問題研究所の川越雅弘さんに「マネジメント論」として、ケアマネジメント強化の背景、ケアマネジメントの進め方、MTDLPに期待されるものについてご講義いただきました。</w:t>
      </w:r>
    </w:p>
    <w:p w:rsidR="00400451" w:rsidRPr="00400451" w:rsidRDefault="00400451" w:rsidP="00400451">
      <w:pPr>
        <w:ind w:firstLineChars="100" w:firstLine="210"/>
        <w:rPr>
          <w:rFonts w:ascii="ＭＳ Ｐゴシック" w:eastAsia="ＭＳ Ｐゴシック" w:hAnsi="ＭＳ Ｐゴシック"/>
        </w:rPr>
      </w:pPr>
      <w:r w:rsidRPr="00400451">
        <w:rPr>
          <w:rFonts w:ascii="ＭＳ Ｐゴシック" w:eastAsia="ＭＳ Ｐゴシック" w:hAnsi="ＭＳ Ｐゴシック" w:hint="eastAsia"/>
        </w:rPr>
        <w:t>２日目は「事例発表のファシリテート方法（講師：紅野勉さん、竹内さをり）」、「事例審査について（講師：三上直剛さん、田村大さん、柴田八衣子さん）」の講義が、事例を踏まえた演習も交えて行われ、各士会での事例発表の推進やMTDLP事例報告録の審査についての知識を深めていただける機会となりました。登</w:t>
      </w:r>
    </w:p>
    <w:p w:rsidR="00400451" w:rsidRPr="00D65F21" w:rsidRDefault="00400451" w:rsidP="00D65F21">
      <w:pPr>
        <w:ind w:firstLineChars="100" w:firstLine="210"/>
        <w:rPr>
          <w:rFonts w:ascii="ＭＳ Ｐゴシック" w:eastAsia="ＭＳ Ｐゴシック" w:hAnsi="ＭＳ Ｐゴシック"/>
        </w:rPr>
        <w:sectPr w:rsidR="00400451" w:rsidRPr="00D65F21" w:rsidSect="00400451">
          <w:type w:val="continuous"/>
          <w:pgSz w:w="11906" w:h="16838" w:code="9"/>
          <w:pgMar w:top="1134" w:right="1134" w:bottom="1134" w:left="1134" w:header="851" w:footer="992" w:gutter="0"/>
          <w:cols w:num="2" w:space="425"/>
          <w:docGrid w:type="linesAndChars" w:linePitch="310"/>
        </w:sectPr>
      </w:pPr>
      <w:r w:rsidRPr="00400451">
        <w:rPr>
          <w:rFonts w:ascii="ＭＳ Ｐゴシック" w:eastAsia="ＭＳ Ｐゴシック" w:hAnsi="ＭＳ Ｐゴシック" w:hint="eastAsia"/>
        </w:rPr>
        <w:t>合計１０時間にわたる長丁場の研修でしたが、参加者のみなさんには熱心に受講いただきましたので、今後のMTDLP推進に活かしていただけるものと思います。</w:t>
      </w:r>
    </w:p>
    <w:p w:rsidR="00293B32" w:rsidRDefault="00D65F21" w:rsidP="00F923CA">
      <w:pPr>
        <w:rPr>
          <w:rFonts w:ascii="メイリオ" w:eastAsia="メイリオ" w:hAnsi="メイリオ"/>
          <w:b/>
          <w:color w:val="404040" w:themeColor="text1" w:themeTint="BF"/>
          <w:sz w:val="28"/>
          <w:szCs w:val="28"/>
        </w:rPr>
      </w:pPr>
      <w:r>
        <w:rPr>
          <w:rFonts w:ascii="メイリオ" w:eastAsia="メイリオ" w:hAnsi="メイリオ" w:hint="eastAsia"/>
          <w:b/>
          <w:noProof/>
          <w:color w:val="404040" w:themeColor="text1" w:themeTint="BF"/>
          <w:sz w:val="28"/>
          <w:szCs w:val="28"/>
        </w:rPr>
        <w:drawing>
          <wp:anchor distT="0" distB="0" distL="114300" distR="114300" simplePos="0" relativeHeight="251712000" behindDoc="0" locked="0" layoutInCell="1" allowOverlap="1" wp14:anchorId="5068C585" wp14:editId="5E6E563B">
            <wp:simplePos x="0" y="0"/>
            <wp:positionH relativeFrom="margin">
              <wp:align>left</wp:align>
            </wp:positionH>
            <wp:positionV relativeFrom="paragraph">
              <wp:posOffset>433070</wp:posOffset>
            </wp:positionV>
            <wp:extent cx="2908300" cy="1640205"/>
            <wp:effectExtent l="0" t="0" r="6350"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8300" cy="1640205"/>
                    </a:xfrm>
                    <a:prstGeom prst="rect">
                      <a:avLst/>
                    </a:prstGeom>
                    <a:noFill/>
                    <a:ln>
                      <a:noFill/>
                    </a:ln>
                  </pic:spPr>
                </pic:pic>
              </a:graphicData>
            </a:graphic>
            <wp14:sizeRelH relativeFrom="page">
              <wp14:pctWidth>0</wp14:pctWidth>
            </wp14:sizeRelH>
            <wp14:sizeRelV relativeFrom="page">
              <wp14:pctHeight>0</wp14:pctHeight>
            </wp14:sizeRelV>
          </wp:anchor>
        </w:drawing>
      </w:r>
      <w:r w:rsidR="00400451">
        <w:rPr>
          <w:rFonts w:ascii="メイリオ" w:eastAsia="メイリオ" w:hAnsi="メイリオ" w:hint="eastAsia"/>
          <w:b/>
          <w:noProof/>
          <w:color w:val="404040" w:themeColor="text1" w:themeTint="BF"/>
          <w:sz w:val="28"/>
          <w:szCs w:val="28"/>
        </w:rPr>
        <w:drawing>
          <wp:anchor distT="0" distB="0" distL="114300" distR="114300" simplePos="0" relativeHeight="251713024" behindDoc="0" locked="0" layoutInCell="1" allowOverlap="1" wp14:anchorId="49EF0A3F" wp14:editId="7268F38B">
            <wp:simplePos x="0" y="0"/>
            <wp:positionH relativeFrom="column">
              <wp:posOffset>3187065</wp:posOffset>
            </wp:positionH>
            <wp:positionV relativeFrom="paragraph">
              <wp:posOffset>157480</wp:posOffset>
            </wp:positionV>
            <wp:extent cx="2847340" cy="1603375"/>
            <wp:effectExtent l="0" t="0" r="0"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7340" cy="1603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6522" w:rsidRPr="00F60B26" w:rsidRDefault="0042676C" w:rsidP="00F60B26">
      <w:pPr>
        <w:rPr>
          <w:rFonts w:ascii="メイリオ" w:eastAsia="メイリオ" w:hAnsi="メイリオ"/>
          <w:b/>
          <w:color w:val="404040" w:themeColor="text1" w:themeTint="BF"/>
          <w:sz w:val="28"/>
          <w:szCs w:val="28"/>
        </w:rPr>
      </w:pPr>
      <w:r>
        <w:rPr>
          <w:rFonts w:ascii="メイリオ" w:eastAsia="メイリオ" w:hAnsi="メイリオ" w:hint="eastAsia"/>
          <w:b/>
          <w:color w:val="404040" w:themeColor="text1" w:themeTint="BF"/>
          <w:sz w:val="28"/>
          <w:szCs w:val="28"/>
        </w:rPr>
        <w:t>３</w:t>
      </w:r>
      <w:r w:rsidR="00483B86">
        <w:rPr>
          <w:rFonts w:ascii="メイリオ" w:eastAsia="メイリオ" w:hAnsi="メイリオ" w:hint="eastAsia"/>
          <w:b/>
          <w:color w:val="404040" w:themeColor="text1" w:themeTint="BF"/>
          <w:sz w:val="28"/>
          <w:szCs w:val="28"/>
        </w:rPr>
        <w:t>．</w:t>
      </w:r>
      <w:r w:rsidR="00C75F39">
        <w:rPr>
          <w:rFonts w:ascii="ＭＳ Ｐゴシック" w:eastAsia="ＭＳ Ｐゴシック" w:hAnsi="ＭＳ Ｐゴシック" w:cs="ＭＳ Ｐゴシック"/>
          <w:noProof/>
          <w:kern w:val="0"/>
          <w:szCs w:val="20"/>
        </w:rPr>
        <mc:AlternateContent>
          <mc:Choice Requires="wps">
            <w:drawing>
              <wp:anchor distT="4294967292" distB="4294967292" distL="114300" distR="114300" simplePos="0" relativeHeight="251641856" behindDoc="0" locked="0" layoutInCell="1" allowOverlap="1" wp14:anchorId="1BACDCE5" wp14:editId="51A3002D">
                <wp:simplePos x="0" y="0"/>
                <wp:positionH relativeFrom="column">
                  <wp:posOffset>-73025</wp:posOffset>
                </wp:positionH>
                <wp:positionV relativeFrom="paragraph">
                  <wp:posOffset>375284</wp:posOffset>
                </wp:positionV>
                <wp:extent cx="6334125" cy="0"/>
                <wp:effectExtent l="0" t="0" r="9525" b="1905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straightConnector1">
                          <a:avLst/>
                        </a:prstGeom>
                        <a:noFill/>
                        <a:ln w="9525">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06801F" id="AutoShape 16" o:spid="_x0000_s1026" type="#_x0000_t32" style="position:absolute;left:0;text-align:left;margin-left:-5.75pt;margin-top:29.55pt;width:498.75pt;height:0;z-index:2516418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" strokecolor="#943634 [2405]"/>
            </w:pict>
          </mc:Fallback>
        </mc:AlternateContent>
      </w:r>
      <w:r w:rsidR="00302DB2">
        <w:rPr>
          <w:rFonts w:ascii="メイリオ" w:eastAsia="メイリオ" w:hAnsi="メイリオ" w:hint="eastAsia"/>
          <w:b/>
          <w:color w:val="404040" w:themeColor="text1" w:themeTint="BF"/>
          <w:sz w:val="28"/>
          <w:szCs w:val="28"/>
        </w:rPr>
        <w:t>推進連携</w:t>
      </w:r>
      <w:r w:rsidR="00CF0740" w:rsidRPr="00A06D3F">
        <w:rPr>
          <w:rFonts w:ascii="メイリオ" w:eastAsia="メイリオ" w:hAnsi="メイリオ" w:hint="eastAsia"/>
          <w:b/>
          <w:color w:val="404040" w:themeColor="text1" w:themeTint="BF"/>
          <w:sz w:val="28"/>
          <w:szCs w:val="28"/>
        </w:rPr>
        <w:t>チーム</w:t>
      </w:r>
      <w:r w:rsidR="00F55158" w:rsidRPr="00A06D3F">
        <w:rPr>
          <w:rFonts w:ascii="メイリオ" w:eastAsia="メイリオ" w:hAnsi="メイリオ" w:hint="eastAsia"/>
          <w:b/>
          <w:color w:val="404040" w:themeColor="text1" w:themeTint="BF"/>
          <w:sz w:val="28"/>
          <w:szCs w:val="28"/>
        </w:rPr>
        <w:t>から</w:t>
      </w:r>
      <w:r w:rsidR="00EB1F5B">
        <w:rPr>
          <w:rFonts w:ascii="メイリオ" w:eastAsia="メイリオ" w:hAnsi="メイリオ" w:hint="eastAsia"/>
          <w:b/>
          <w:color w:val="404040" w:themeColor="text1" w:themeTint="BF"/>
          <w:sz w:val="28"/>
          <w:szCs w:val="28"/>
        </w:rPr>
        <w:t xml:space="preserve">　　　　　　　 </w:t>
      </w:r>
      <w:r w:rsidR="00893198">
        <w:rPr>
          <w:rFonts w:ascii="メイリオ" w:eastAsia="メイリオ" w:hAnsi="メイリオ" w:hint="eastAsia"/>
          <w:b/>
          <w:color w:val="404040" w:themeColor="text1" w:themeTint="BF"/>
          <w:sz w:val="28"/>
          <w:szCs w:val="28"/>
        </w:rPr>
        <w:t xml:space="preserve">　</w:t>
      </w:r>
      <w:r w:rsidR="00890060">
        <w:rPr>
          <w:rFonts w:ascii="メイリオ" w:eastAsia="メイリオ" w:hAnsi="メイリオ" w:hint="eastAsia"/>
          <w:b/>
          <w:color w:val="404040" w:themeColor="text1" w:themeTint="BF"/>
          <w:sz w:val="28"/>
          <w:szCs w:val="28"/>
        </w:rPr>
        <w:t xml:space="preserve"> </w:t>
      </w:r>
      <w:r w:rsidR="00EB1F5B" w:rsidRPr="00DD3B0C">
        <w:rPr>
          <w:rFonts w:ascii="メイリオ" w:eastAsia="メイリオ" w:hAnsi="メイリオ" w:hint="eastAsia"/>
          <w:sz w:val="24"/>
          <w:szCs w:val="24"/>
        </w:rPr>
        <w:t>連携推進チーム　班長</w:t>
      </w:r>
      <w:r w:rsidR="00EB1F5B" w:rsidRPr="005603E2">
        <w:rPr>
          <w:rFonts w:ascii="メイリオ" w:eastAsia="メイリオ" w:hAnsi="メイリオ" w:hint="eastAsia"/>
          <w:sz w:val="24"/>
          <w:szCs w:val="24"/>
        </w:rPr>
        <w:t xml:space="preserve">　</w:t>
      </w:r>
      <w:r w:rsidR="00EB1F5B">
        <w:rPr>
          <w:rFonts w:ascii="メイリオ" w:eastAsia="メイリオ" w:hAnsi="メイリオ" w:hint="eastAsia"/>
          <w:sz w:val="24"/>
          <w:szCs w:val="24"/>
        </w:rPr>
        <w:t>濱田</w:t>
      </w:r>
      <w:r w:rsidR="00893198">
        <w:rPr>
          <w:rFonts w:ascii="メイリオ" w:eastAsia="メイリオ" w:hAnsi="メイリオ" w:hint="eastAsia"/>
          <w:sz w:val="24"/>
          <w:szCs w:val="24"/>
        </w:rPr>
        <w:t xml:space="preserve"> 正貴</w:t>
      </w:r>
      <w:r w:rsidR="009D6522" w:rsidRPr="009E578D">
        <w:rPr>
          <w:rFonts w:ascii="ＭＳ Ｐゴシック" w:eastAsia="ＭＳ Ｐゴシック" w:hAnsi="ＭＳ Ｐゴシック" w:hint="eastAsia"/>
          <w:b/>
          <w:sz w:val="24"/>
          <w:szCs w:val="24"/>
        </w:rPr>
        <w:t>MTDLP関係メディア</w:t>
      </w:r>
      <w:r w:rsidR="006A0848">
        <w:rPr>
          <w:rFonts w:ascii="ＭＳ Ｐゴシック" w:eastAsia="ＭＳ Ｐゴシック" w:hAnsi="ＭＳ Ｐゴシック" w:hint="eastAsia"/>
          <w:b/>
          <w:sz w:val="24"/>
          <w:szCs w:val="24"/>
        </w:rPr>
        <w:t>,</w:t>
      </w:r>
      <w:r w:rsidR="009D6522" w:rsidRPr="009E578D">
        <w:rPr>
          <w:rFonts w:ascii="ＭＳ Ｐゴシック" w:eastAsia="ＭＳ Ｐゴシック" w:hAnsi="ＭＳ Ｐゴシック" w:hint="eastAsia"/>
          <w:b/>
          <w:sz w:val="24"/>
          <w:szCs w:val="24"/>
        </w:rPr>
        <w:t>雑誌情報</w:t>
      </w:r>
    </w:p>
    <w:p w:rsidR="009D6522" w:rsidRPr="00F60B26" w:rsidRDefault="009D6522" w:rsidP="00F60B26">
      <w:pPr>
        <w:spacing w:line="340" w:lineRule="exact"/>
        <w:ind w:firstLineChars="100" w:firstLine="221"/>
        <w:jc w:val="left"/>
        <w:rPr>
          <w:rFonts w:ascii="ＭＳ Ｐゴシック" w:eastAsia="ＭＳ Ｐゴシック" w:hAnsi="ＭＳ Ｐゴシック"/>
          <w:b/>
          <w:sz w:val="22"/>
        </w:rPr>
      </w:pPr>
      <w:r w:rsidRPr="00F60B26">
        <w:rPr>
          <w:rFonts w:ascii="ＭＳ Ｐゴシック" w:eastAsia="ＭＳ Ｐゴシック" w:hAnsi="ＭＳ Ｐゴシック" w:hint="eastAsia"/>
          <w:b/>
          <w:sz w:val="22"/>
        </w:rPr>
        <w:t>◎期待の新刊！</w:t>
      </w:r>
      <w:r w:rsidRPr="00F60B26">
        <w:rPr>
          <w:rFonts w:ascii="ＭＳ Ｐゴシック" w:eastAsia="ＭＳ Ｐゴシック" w:hAnsi="ＭＳ Ｐゴシック" w:hint="eastAsia"/>
          <w:b/>
          <w:color w:val="31849B" w:themeColor="accent5" w:themeShade="BF"/>
          <w:sz w:val="22"/>
          <w:u w:val="single"/>
        </w:rPr>
        <w:t>「事例で学ぶ　生活行為向上マネジメント」</w:t>
      </w:r>
      <w:r w:rsidRPr="00F60B26">
        <w:rPr>
          <w:rFonts w:ascii="ＭＳ Ｐゴシック" w:eastAsia="ＭＳ Ｐゴシック" w:hAnsi="ＭＳ Ｐゴシック" w:hint="eastAsia"/>
          <w:color w:val="31849B" w:themeColor="accent5" w:themeShade="BF"/>
          <w:sz w:val="22"/>
        </w:rPr>
        <w:t xml:space="preserve">　</w:t>
      </w:r>
      <w:r w:rsidR="00BA4C75" w:rsidRPr="00F60B26">
        <w:rPr>
          <w:rFonts w:ascii="ＭＳ Ｐゴシック" w:eastAsia="ＭＳ Ｐゴシック" w:hAnsi="ＭＳ Ｐゴシック" w:hint="eastAsia"/>
          <w:sz w:val="22"/>
        </w:rPr>
        <w:t>医歯薬出版株式会社　4</w:t>
      </w:r>
      <w:r w:rsidR="002B42DA" w:rsidRPr="00F60B26">
        <w:rPr>
          <w:rFonts w:ascii="ＭＳ Ｐゴシック" w:eastAsia="ＭＳ Ｐゴシック" w:hAnsi="ＭＳ Ｐゴシック" w:hint="eastAsia"/>
          <w:sz w:val="22"/>
        </w:rPr>
        <w:t>,</w:t>
      </w:r>
      <w:r w:rsidR="00BA4C75" w:rsidRPr="00F60B26">
        <w:rPr>
          <w:rFonts w:ascii="ＭＳ Ｐゴシック" w:eastAsia="ＭＳ Ｐゴシック" w:hAnsi="ＭＳ Ｐゴシック" w:hint="eastAsia"/>
          <w:sz w:val="22"/>
        </w:rPr>
        <w:t>000円（税抜）</w:t>
      </w:r>
    </w:p>
    <w:p w:rsidR="009D6522" w:rsidRPr="00F60B26" w:rsidRDefault="009D6522" w:rsidP="00F60B26">
      <w:pPr>
        <w:spacing w:line="340" w:lineRule="exact"/>
        <w:ind w:leftChars="100" w:left="210" w:firstLineChars="100" w:firstLine="220"/>
        <w:jc w:val="left"/>
        <w:rPr>
          <w:rFonts w:ascii="ＭＳ Ｐゴシック" w:eastAsia="ＭＳ Ｐゴシック" w:hAnsi="ＭＳ Ｐゴシック"/>
          <w:sz w:val="22"/>
        </w:rPr>
      </w:pPr>
      <w:r w:rsidRPr="00F60B26">
        <w:rPr>
          <w:rFonts w:ascii="ＭＳ Ｐゴシック" w:eastAsia="ＭＳ Ｐゴシック" w:hAnsi="ＭＳ Ｐゴシック" w:hint="eastAsia"/>
          <w:sz w:val="22"/>
        </w:rPr>
        <w:t>あの黄色本「作業の捉え方と評価・支援技術」発刊から4年</w:t>
      </w:r>
      <w:r w:rsidR="006A0848" w:rsidRPr="00F60B26">
        <w:rPr>
          <w:rFonts w:ascii="ＭＳ Ｐゴシック" w:eastAsia="ＭＳ Ｐゴシック" w:hAnsi="ＭＳ Ｐゴシック" w:hint="eastAsia"/>
          <w:sz w:val="22"/>
        </w:rPr>
        <w:t>,</w:t>
      </w:r>
      <w:r w:rsidRPr="00F60B26">
        <w:rPr>
          <w:rFonts w:ascii="ＭＳ Ｐゴシック" w:eastAsia="ＭＳ Ｐゴシック" w:hAnsi="ＭＳ Ｐゴシック" w:hint="eastAsia"/>
          <w:sz w:val="22"/>
        </w:rPr>
        <w:t>さらに熟成されたＭＴＤＬＰについて新たに18の事例を揃えて</w:t>
      </w:r>
      <w:r w:rsidR="006A0848" w:rsidRPr="00F60B26">
        <w:rPr>
          <w:rFonts w:ascii="ＭＳ Ｐゴシック" w:eastAsia="ＭＳ Ｐゴシック" w:hAnsi="ＭＳ Ｐゴシック" w:hint="eastAsia"/>
          <w:sz w:val="22"/>
        </w:rPr>
        <w:t>,</w:t>
      </w:r>
      <w:r w:rsidRPr="00F60B26">
        <w:rPr>
          <w:rFonts w:ascii="ＭＳ Ｐゴシック" w:eastAsia="ＭＳ Ｐゴシック" w:hAnsi="ＭＳ Ｐゴシック" w:hint="eastAsia"/>
          <w:sz w:val="22"/>
        </w:rPr>
        <w:t>協会の著作として発刊されました</w:t>
      </w:r>
      <w:r w:rsidR="006A0848" w:rsidRPr="00F60B26">
        <w:rPr>
          <w:rFonts w:ascii="ＭＳ Ｐゴシック" w:eastAsia="ＭＳ Ｐゴシック" w:hAnsi="ＭＳ Ｐゴシック" w:hint="eastAsia"/>
          <w:sz w:val="22"/>
        </w:rPr>
        <w:t>．</w:t>
      </w:r>
      <w:r w:rsidRPr="00F60B26">
        <w:rPr>
          <w:rFonts w:ascii="ＭＳ Ｐゴシック" w:eastAsia="ＭＳ Ｐゴシック" w:hAnsi="ＭＳ Ｐゴシック" w:hint="eastAsia"/>
          <w:sz w:val="22"/>
        </w:rPr>
        <w:t>これからＭＴＤＬＰに取り組もうとしているＯＴ</w:t>
      </w:r>
      <w:r w:rsidR="006A0848" w:rsidRPr="00F60B26">
        <w:rPr>
          <w:rFonts w:ascii="ＭＳ Ｐゴシック" w:eastAsia="ＭＳ Ｐゴシック" w:hAnsi="ＭＳ Ｐゴシック" w:hint="eastAsia"/>
          <w:sz w:val="22"/>
        </w:rPr>
        <w:t>,</w:t>
      </w:r>
      <w:r w:rsidRPr="00F60B26">
        <w:rPr>
          <w:rFonts w:ascii="ＭＳ Ｐゴシック" w:eastAsia="ＭＳ Ｐゴシック" w:hAnsi="ＭＳ Ｐゴシック" w:hint="eastAsia"/>
          <w:sz w:val="22"/>
        </w:rPr>
        <w:t>養成校の教科書として</w:t>
      </w:r>
      <w:r w:rsidR="006A0848" w:rsidRPr="00F60B26">
        <w:rPr>
          <w:rFonts w:ascii="ＭＳ Ｐゴシック" w:eastAsia="ＭＳ Ｐゴシック" w:hAnsi="ＭＳ Ｐゴシック" w:hint="eastAsia"/>
          <w:sz w:val="22"/>
        </w:rPr>
        <w:t>,</w:t>
      </w:r>
      <w:r w:rsidRPr="00F60B26">
        <w:rPr>
          <w:rFonts w:ascii="ＭＳ Ｐゴシック" w:eastAsia="ＭＳ Ｐゴシック" w:hAnsi="ＭＳ Ｐゴシック" w:hint="eastAsia"/>
          <w:sz w:val="22"/>
        </w:rPr>
        <w:t>他職種からも注目を浴びています</w:t>
      </w:r>
      <w:r w:rsidR="006A0848" w:rsidRPr="00F60B26">
        <w:rPr>
          <w:rFonts w:ascii="ＭＳ Ｐゴシック" w:eastAsia="ＭＳ Ｐゴシック" w:hAnsi="ＭＳ Ｐゴシック" w:hint="eastAsia"/>
          <w:sz w:val="22"/>
        </w:rPr>
        <w:t>．</w:t>
      </w:r>
    </w:p>
    <w:p w:rsidR="009D6522" w:rsidRPr="009D6522" w:rsidRDefault="009D6522" w:rsidP="009D6522">
      <w:pPr>
        <w:spacing w:line="340" w:lineRule="exact"/>
        <w:ind w:left="360"/>
        <w:jc w:val="left"/>
        <w:rPr>
          <w:rFonts w:ascii="ＭＳ Ｐゴシック" w:eastAsia="ＭＳ Ｐゴシック" w:hAnsi="ＭＳ Ｐゴシック"/>
          <w:sz w:val="22"/>
        </w:rPr>
      </w:pPr>
    </w:p>
    <w:p w:rsidR="00576533" w:rsidRPr="00293B32" w:rsidRDefault="00C75F39" w:rsidP="00293B32">
      <w:pPr>
        <w:spacing w:line="700" w:lineRule="exact"/>
        <w:rPr>
          <w:rFonts w:ascii="ＭＳ Ｐゴシック" w:eastAsia="ＭＳ Ｐゴシック" w:hAnsi="ＭＳ Ｐゴシック"/>
          <w:b/>
          <w:szCs w:val="21"/>
        </w:rPr>
      </w:pPr>
      <w:r>
        <w:rPr>
          <w:rFonts w:cs="ＭＳ Ｐゴシック"/>
          <w:noProof/>
          <w:kern w:val="0"/>
          <w:szCs w:val="20"/>
        </w:rPr>
        <mc:AlternateContent>
          <mc:Choice Requires="wps">
            <w:drawing>
              <wp:anchor distT="4294967291" distB="4294967291" distL="114300" distR="114300" simplePos="0" relativeHeight="251649024" behindDoc="0" locked="0" layoutInCell="1" allowOverlap="1" wp14:anchorId="35549879" wp14:editId="096A2543">
                <wp:simplePos x="0" y="0"/>
                <wp:positionH relativeFrom="column">
                  <wp:posOffset>-73025</wp:posOffset>
                </wp:positionH>
                <wp:positionV relativeFrom="paragraph">
                  <wp:posOffset>434974</wp:posOffset>
                </wp:positionV>
                <wp:extent cx="6334125" cy="0"/>
                <wp:effectExtent l="0" t="0" r="9525" b="19050"/>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straightConnector1">
                          <a:avLst/>
                        </a:prstGeom>
                        <a:noFill/>
                        <a:ln w="9525">
                          <a:solidFill>
                            <a:srgbClr val="C0504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3C9D7AF" id="AutoShape 16" o:spid="_x0000_s1026" type="#_x0000_t32" style="position:absolute;left:0;text-align:left;margin-left:-5.75pt;margin-top:34.25pt;width:498.75pt;height:0;z-index:2516490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" strokecolor="#953735"/>
            </w:pict>
          </mc:Fallback>
        </mc:AlternateContent>
      </w:r>
      <w:r w:rsidR="0042676C">
        <w:rPr>
          <w:rFonts w:ascii="メイリオ" w:eastAsia="メイリオ" w:hAnsi="メイリオ" w:hint="eastAsia"/>
          <w:b/>
          <w:sz w:val="28"/>
          <w:szCs w:val="28"/>
        </w:rPr>
        <w:t>４</w:t>
      </w:r>
      <w:r w:rsidR="00483B86" w:rsidRPr="00697F6F">
        <w:rPr>
          <w:rFonts w:ascii="メイリオ" w:eastAsia="メイリオ" w:hAnsi="メイリオ" w:hint="eastAsia"/>
          <w:b/>
          <w:sz w:val="28"/>
          <w:szCs w:val="28"/>
        </w:rPr>
        <w:t>．</w:t>
      </w:r>
      <w:r w:rsidR="00536DF7" w:rsidRPr="00697F6F">
        <w:rPr>
          <w:rFonts w:ascii="メイリオ" w:eastAsia="メイリオ" w:hAnsi="メイリオ" w:hint="eastAsia"/>
          <w:b/>
          <w:sz w:val="28"/>
          <w:szCs w:val="28"/>
        </w:rPr>
        <w:t>協会事務局からのお知らせ</w:t>
      </w:r>
      <w:r w:rsidR="00A52A84">
        <w:rPr>
          <w:rFonts w:ascii="メイリオ" w:eastAsia="メイリオ" w:hAnsi="メイリオ" w:hint="eastAsia"/>
          <w:b/>
          <w:sz w:val="28"/>
          <w:szCs w:val="28"/>
        </w:rPr>
        <w:t xml:space="preserve">　</w:t>
      </w:r>
      <w:r w:rsidR="00A52A84">
        <w:rPr>
          <w:rFonts w:ascii="ＭＳ Ｐゴシック" w:eastAsia="ＭＳ Ｐゴシック" w:hAnsi="ＭＳ Ｐゴシック" w:hint="eastAsia"/>
          <w:b/>
          <w:szCs w:val="21"/>
        </w:rPr>
        <w:t xml:space="preserve">　</w:t>
      </w:r>
    </w:p>
    <w:p w:rsidR="00C63E2E" w:rsidRPr="00EA7A93" w:rsidRDefault="00C63E2E" w:rsidP="00C63E2E">
      <w:pPr>
        <w:spacing w:line="340" w:lineRule="exact"/>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①</w:t>
      </w:r>
      <w:r w:rsidRPr="003755CF">
        <w:rPr>
          <w:rFonts w:ascii="ＭＳ Ｐゴシック" w:eastAsia="ＭＳ Ｐゴシック" w:hAnsi="ＭＳ Ｐゴシック" w:hint="eastAsia"/>
          <w:b/>
          <w:sz w:val="24"/>
          <w:szCs w:val="24"/>
        </w:rPr>
        <w:t xml:space="preserve">　</w:t>
      </w:r>
      <w:r w:rsidRPr="003755CF">
        <w:rPr>
          <w:rFonts w:ascii="ＭＳ Ｐゴシック" w:eastAsia="ＭＳ Ｐゴシック" w:hAnsi="ＭＳ Ｐゴシック"/>
          <w:b/>
          <w:sz w:val="24"/>
          <w:szCs w:val="24"/>
        </w:rPr>
        <w:t>Q＆A集を掲載しま</w:t>
      </w:r>
      <w:r w:rsidRPr="003755CF">
        <w:rPr>
          <w:rFonts w:ascii="ＭＳ Ｐゴシック" w:eastAsia="ＭＳ Ｐゴシック" w:hAnsi="ＭＳ Ｐゴシック" w:hint="eastAsia"/>
          <w:b/>
          <w:sz w:val="24"/>
          <w:szCs w:val="24"/>
        </w:rPr>
        <w:t>す</w:t>
      </w:r>
    </w:p>
    <w:p w:rsidR="00697F6F" w:rsidRDefault="00697F6F" w:rsidP="006A0848">
      <w:pPr>
        <w:pStyle w:val="af2"/>
        <w:ind w:leftChars="100" w:left="424" w:hangingChars="102" w:hanging="214"/>
        <w:rPr>
          <w:rFonts w:ascii="ＭＳ Ｐゴシック" w:eastAsia="ＭＳ Ｐゴシック" w:hAnsi="ＭＳ Ｐゴシック"/>
        </w:rPr>
      </w:pPr>
      <w:r w:rsidRPr="00213552">
        <w:rPr>
          <w:rFonts w:ascii="ＭＳ Ｐゴシック" w:eastAsia="ＭＳ Ｐゴシック" w:hAnsi="ＭＳ Ｐゴシック" w:hint="eastAsia"/>
        </w:rPr>
        <w:t>※MTDLPニュース発行時点での情報です</w:t>
      </w:r>
      <w:r w:rsidR="006A0848">
        <w:rPr>
          <w:rFonts w:ascii="ＭＳ Ｐゴシック" w:eastAsia="ＭＳ Ｐゴシック" w:hAnsi="ＭＳ Ｐゴシック" w:hint="eastAsia"/>
        </w:rPr>
        <w:t>．</w:t>
      </w:r>
      <w:r w:rsidR="009A7F8D">
        <w:rPr>
          <w:rFonts w:ascii="ＭＳ Ｐゴシック" w:eastAsia="ＭＳ Ｐゴシック" w:hAnsi="ＭＳ Ｐゴシック"/>
        </w:rPr>
        <w:t xml:space="preserve"> </w:t>
      </w:r>
    </w:p>
    <w:p w:rsidR="00697F6F" w:rsidRPr="008B3FE5" w:rsidRDefault="00697F6F" w:rsidP="00697F6F">
      <w:pPr>
        <w:rPr>
          <w:rFonts w:ascii="ＭＳ Ｐゴシック" w:eastAsia="ＭＳ Ｐゴシック" w:hAnsi="ＭＳ Ｐゴシック" w:cs="メイリオ"/>
          <w:szCs w:val="21"/>
        </w:rPr>
      </w:pPr>
      <w:r w:rsidRPr="002B42DA">
        <w:rPr>
          <w:rFonts w:ascii="ＭＳ Ｐゴシック" w:eastAsia="ＭＳ Ｐゴシック" w:hAnsi="ＭＳ Ｐゴシック"/>
          <w:b/>
          <w:szCs w:val="21"/>
          <w:bdr w:val="single" w:sz="4" w:space="0" w:color="auto"/>
          <w:shd w:val="pct15" w:color="auto" w:fill="FFFFFF"/>
        </w:rPr>
        <w:t>Q</w:t>
      </w:r>
      <w:r w:rsidR="002B42DA" w:rsidRPr="002B42DA">
        <w:rPr>
          <w:rFonts w:ascii="ＭＳ Ｐゴシック" w:eastAsia="ＭＳ Ｐゴシック" w:hAnsi="ＭＳ Ｐゴシック" w:hint="eastAsia"/>
          <w:b/>
          <w:szCs w:val="21"/>
          <w:bdr w:val="single" w:sz="4" w:space="0" w:color="auto"/>
          <w:shd w:val="pct15" w:color="auto" w:fill="FFFFFF"/>
        </w:rPr>
        <w:t>.</w:t>
      </w:r>
      <w:r w:rsidR="008B3FE5" w:rsidRPr="008B3FE5">
        <w:rPr>
          <w:rFonts w:ascii="ＭＳ Ｐゴシック" w:eastAsia="ＭＳ Ｐゴシック" w:hAnsi="ＭＳ Ｐゴシック" w:cs="メイリオ" w:hint="eastAsia"/>
          <w:szCs w:val="21"/>
        </w:rPr>
        <w:t>生活行為向上マネジメント</w:t>
      </w:r>
      <w:r w:rsidR="008B3FE5" w:rsidRPr="008B3FE5">
        <w:rPr>
          <w:rFonts w:ascii="ＭＳ Ｐゴシック" w:eastAsia="ＭＳ Ｐゴシック" w:hAnsi="ＭＳ Ｐゴシック" w:cs="メイリオ" w:hint="eastAsia"/>
          <w:b/>
          <w:color w:val="00B0F0"/>
          <w:sz w:val="24"/>
          <w:szCs w:val="24"/>
          <w:u w:val="single"/>
        </w:rPr>
        <w:t>実践者研修会に参加したいの</w:t>
      </w:r>
      <w:r w:rsidR="008B3FE5" w:rsidRPr="008B3FE5">
        <w:rPr>
          <w:rFonts w:ascii="ＭＳ Ｐゴシック" w:eastAsia="ＭＳ Ｐゴシック" w:hAnsi="ＭＳ Ｐゴシック" w:cs="メイリオ" w:hint="eastAsia"/>
          <w:szCs w:val="21"/>
        </w:rPr>
        <w:t>ですが</w:t>
      </w:r>
      <w:r w:rsidR="00644C20">
        <w:rPr>
          <w:rFonts w:ascii="ＭＳ Ｐゴシック" w:eastAsia="ＭＳ Ｐゴシック" w:hAnsi="ＭＳ Ｐゴシック" w:cs="メイリオ" w:hint="eastAsia"/>
          <w:szCs w:val="21"/>
        </w:rPr>
        <w:t>，</w:t>
      </w:r>
      <w:r w:rsidR="008B3FE5" w:rsidRPr="008B3FE5">
        <w:rPr>
          <w:rFonts w:ascii="ＭＳ Ｐゴシック" w:eastAsia="ＭＳ Ｐゴシック" w:hAnsi="ＭＳ Ｐゴシック" w:cs="メイリオ" w:hint="eastAsia"/>
          <w:szCs w:val="21"/>
        </w:rPr>
        <w:t>どういう内容ですか．</w:t>
      </w:r>
    </w:p>
    <w:p w:rsidR="00F60B26" w:rsidRDefault="00697F6F" w:rsidP="00697F6F">
      <w:pPr>
        <w:rPr>
          <w:rFonts w:ascii="ＭＳ Ｐゴシック" w:eastAsia="ＭＳ Ｐゴシック" w:hAnsi="ＭＳ Ｐゴシック" w:cs="メイリオ"/>
          <w:sz w:val="24"/>
          <w:szCs w:val="24"/>
        </w:rPr>
      </w:pPr>
      <w:r w:rsidRPr="008B3FE5">
        <w:rPr>
          <w:rFonts w:ascii="ＭＳ Ｐゴシック" w:eastAsia="ＭＳ Ｐゴシック" w:hAnsi="ＭＳ Ｐゴシック" w:cs="メイリオ"/>
          <w:b/>
          <w:szCs w:val="21"/>
          <w:bdr w:val="single" w:sz="4" w:space="0" w:color="auto"/>
          <w:shd w:val="pct15" w:color="auto" w:fill="FFFFFF"/>
        </w:rPr>
        <w:t>A</w:t>
      </w:r>
      <w:r w:rsidR="002B42DA" w:rsidRPr="008B3FE5">
        <w:rPr>
          <w:rFonts w:ascii="ＭＳ Ｐゴシック" w:eastAsia="ＭＳ Ｐゴシック" w:hAnsi="ＭＳ Ｐゴシック" w:cs="メイリオ" w:hint="eastAsia"/>
          <w:b/>
          <w:szCs w:val="21"/>
          <w:bdr w:val="single" w:sz="4" w:space="0" w:color="auto"/>
          <w:shd w:val="pct15" w:color="auto" w:fill="FFFFFF"/>
        </w:rPr>
        <w:t>.</w:t>
      </w:r>
      <w:r w:rsidR="008B3FE5" w:rsidRPr="008B3FE5">
        <w:rPr>
          <w:rFonts w:ascii="ＭＳ Ｐゴシック" w:eastAsia="ＭＳ Ｐゴシック" w:hAnsi="ＭＳ Ｐゴシック" w:cs="メイリオ" w:hint="eastAsia"/>
          <w:sz w:val="20"/>
          <w:szCs w:val="20"/>
        </w:rPr>
        <w:t xml:space="preserve"> </w:t>
      </w:r>
      <w:r w:rsidR="008B3FE5" w:rsidRPr="008B3FE5">
        <w:rPr>
          <w:rFonts w:ascii="ＭＳ Ｐゴシック" w:eastAsia="ＭＳ Ｐゴシック" w:hAnsi="ＭＳ Ｐゴシック" w:cs="メイリオ" w:hint="eastAsia"/>
          <w:szCs w:val="21"/>
        </w:rPr>
        <w:t>生活行為向上マネジメント</w:t>
      </w:r>
      <w:r w:rsidR="008B3FE5" w:rsidRPr="008B3FE5">
        <w:rPr>
          <w:rFonts w:ascii="ＭＳ Ｐゴシック" w:eastAsia="ＭＳ Ｐゴシック" w:hAnsi="ＭＳ Ｐゴシック" w:cs="メイリオ" w:hint="eastAsia"/>
          <w:b/>
          <w:color w:val="00B0F0"/>
          <w:sz w:val="24"/>
          <w:szCs w:val="24"/>
          <w:u w:val="single"/>
        </w:rPr>
        <w:t>実践者研修会という研修会はありません</w:t>
      </w:r>
      <w:r w:rsidR="00644C20">
        <w:rPr>
          <w:rFonts w:ascii="ＭＳ Ｐゴシック" w:eastAsia="ＭＳ Ｐゴシック" w:hAnsi="ＭＳ Ｐゴシック" w:cs="メイリオ" w:hint="eastAsia"/>
          <w:sz w:val="24"/>
          <w:szCs w:val="24"/>
        </w:rPr>
        <w:t>．</w:t>
      </w:r>
    </w:p>
    <w:p w:rsidR="00697F6F" w:rsidRPr="008B3FE5" w:rsidRDefault="008B3FE5" w:rsidP="00697F6F">
      <w:pPr>
        <w:rPr>
          <w:rFonts w:ascii="ＭＳ Ｐゴシック" w:eastAsia="ＭＳ Ｐゴシック" w:hAnsi="ＭＳ Ｐゴシック" w:cs="メイリオ"/>
          <w:szCs w:val="21"/>
        </w:rPr>
      </w:pPr>
      <w:r w:rsidRPr="008B3FE5">
        <w:rPr>
          <w:rFonts w:ascii="ＭＳ Ｐゴシック" w:eastAsia="ＭＳ Ｐゴシック" w:hAnsi="ＭＳ Ｐゴシック" w:cs="メイリオ" w:hint="eastAsia"/>
          <w:szCs w:val="21"/>
        </w:rPr>
        <w:t>実践者研修とは</w:t>
      </w:r>
      <w:r w:rsidR="00644C20">
        <w:rPr>
          <w:rFonts w:ascii="ＭＳ Ｐゴシック" w:eastAsia="ＭＳ Ｐゴシック" w:hAnsi="ＭＳ Ｐゴシック" w:cs="メイリオ" w:hint="eastAsia"/>
          <w:szCs w:val="21"/>
        </w:rPr>
        <w:t>，</w:t>
      </w:r>
      <w:r w:rsidRPr="008B3FE5">
        <w:rPr>
          <w:rFonts w:ascii="ＭＳ Ｐゴシック" w:eastAsia="ＭＳ Ｐゴシック" w:hAnsi="ＭＳ Ｐゴシック" w:cs="メイリオ" w:hint="eastAsia"/>
          <w:szCs w:val="21"/>
        </w:rPr>
        <w:t>ご自身で「事例報告書作成の手引き」を熟読し</w:t>
      </w:r>
      <w:r w:rsidR="00644C20">
        <w:rPr>
          <w:rFonts w:ascii="ＭＳ Ｐゴシック" w:eastAsia="ＭＳ Ｐゴシック" w:hAnsi="ＭＳ Ｐゴシック" w:cs="メイリオ" w:hint="eastAsia"/>
          <w:szCs w:val="21"/>
        </w:rPr>
        <w:t>，</w:t>
      </w:r>
      <w:r w:rsidR="00D06480" w:rsidRPr="008B3FE5">
        <w:rPr>
          <w:rFonts w:ascii="ＭＳ Ｐゴシック" w:eastAsia="ＭＳ Ｐゴシック" w:hAnsi="ＭＳ Ｐゴシック" w:cs="メイリオ" w:hint="eastAsia"/>
          <w:szCs w:val="21"/>
        </w:rPr>
        <w:t>職場で実践し</w:t>
      </w:r>
      <w:r w:rsidR="00D06480">
        <w:rPr>
          <w:rFonts w:ascii="ＭＳ Ｐゴシック" w:eastAsia="ＭＳ Ｐゴシック" w:hAnsi="ＭＳ Ｐゴシック" w:cs="メイリオ" w:hint="eastAsia"/>
          <w:szCs w:val="21"/>
        </w:rPr>
        <w:t>，士会開催等の事例検討会において</w:t>
      </w:r>
      <w:r w:rsidRPr="008B3FE5">
        <w:rPr>
          <w:rFonts w:ascii="ＭＳ Ｐゴシック" w:eastAsia="ＭＳ Ｐゴシック" w:hAnsi="ＭＳ Ｐゴシック" w:cs="メイリオ" w:hint="eastAsia"/>
          <w:szCs w:val="21"/>
        </w:rPr>
        <w:t>事例発表</w:t>
      </w:r>
      <w:r w:rsidR="00D06480">
        <w:rPr>
          <w:rFonts w:ascii="ＭＳ Ｐゴシック" w:eastAsia="ＭＳ Ｐゴシック" w:hAnsi="ＭＳ Ｐゴシック" w:cs="メイリオ" w:hint="eastAsia"/>
          <w:szCs w:val="21"/>
        </w:rPr>
        <w:t>する</w:t>
      </w:r>
      <w:r w:rsidRPr="008B3FE5">
        <w:rPr>
          <w:rFonts w:ascii="ＭＳ Ｐゴシック" w:eastAsia="ＭＳ Ｐゴシック" w:hAnsi="ＭＳ Ｐゴシック" w:cs="メイリオ" w:hint="eastAsia"/>
          <w:szCs w:val="21"/>
        </w:rPr>
        <w:t>か</w:t>
      </w:r>
      <w:r w:rsidR="00D06480">
        <w:rPr>
          <w:rFonts w:ascii="ＭＳ Ｐゴシック" w:eastAsia="ＭＳ Ｐゴシック" w:hAnsi="ＭＳ Ｐゴシック" w:cs="メイリオ" w:hint="eastAsia"/>
          <w:szCs w:val="21"/>
        </w:rPr>
        <w:t>生涯教育制度</w:t>
      </w:r>
      <w:r w:rsidRPr="008B3FE5">
        <w:rPr>
          <w:rFonts w:ascii="ＭＳ Ｐゴシック" w:eastAsia="ＭＳ Ｐゴシック" w:hAnsi="ＭＳ Ｐゴシック" w:cs="メイリオ" w:hint="eastAsia"/>
          <w:szCs w:val="21"/>
        </w:rPr>
        <w:t>事例報告をするという一連の実践を意味しています</w:t>
      </w:r>
      <w:r w:rsidR="00644C20">
        <w:rPr>
          <w:rFonts w:ascii="ＭＳ Ｐゴシック" w:eastAsia="ＭＳ Ｐゴシック" w:hAnsi="ＭＳ Ｐゴシック" w:cs="メイリオ" w:hint="eastAsia"/>
          <w:szCs w:val="21"/>
        </w:rPr>
        <w:t>．</w:t>
      </w:r>
      <w:r w:rsidRPr="008B3FE5">
        <w:rPr>
          <w:rFonts w:ascii="ＭＳ Ｐゴシック" w:eastAsia="ＭＳ Ｐゴシック" w:hAnsi="ＭＳ Ｐゴシック" w:cs="メイリオ"/>
          <w:szCs w:val="21"/>
        </w:rPr>
        <w:t xml:space="preserve"> </w:t>
      </w:r>
    </w:p>
    <w:p w:rsidR="00697F6F" w:rsidRPr="00213552" w:rsidRDefault="00697F6F" w:rsidP="00697F6F">
      <w:pPr>
        <w:jc w:val="center"/>
        <w:rPr>
          <w:rFonts w:ascii="ＭＳ Ｐゴシック" w:eastAsia="ＭＳ Ｐゴシック" w:hAnsi="ＭＳ Ｐゴシック"/>
          <w:szCs w:val="21"/>
        </w:rPr>
      </w:pPr>
    </w:p>
    <w:p w:rsidR="00C63E2E" w:rsidRPr="00EA7A93" w:rsidRDefault="00C63E2E" w:rsidP="00C63E2E">
      <w:pPr>
        <w:spacing w:line="340" w:lineRule="exact"/>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②</w:t>
      </w:r>
      <w:r w:rsidRPr="00C7055A">
        <w:rPr>
          <w:rFonts w:ascii="ＭＳ Ｐゴシック" w:eastAsia="ＭＳ Ｐゴシック" w:hAnsi="ＭＳ Ｐゴシック" w:hint="eastAsia"/>
          <w:b/>
          <w:sz w:val="24"/>
          <w:szCs w:val="24"/>
        </w:rPr>
        <w:t xml:space="preserve">　</w:t>
      </w:r>
      <w:r>
        <w:rPr>
          <w:rFonts w:ascii="ＭＳ Ｐゴシック" w:eastAsia="ＭＳ Ｐゴシック" w:hAnsi="ＭＳ Ｐゴシック" w:hint="eastAsia"/>
          <w:b/>
          <w:sz w:val="24"/>
          <w:szCs w:val="24"/>
        </w:rPr>
        <w:t>事務連絡</w:t>
      </w:r>
    </w:p>
    <w:p w:rsidR="00536DF7" w:rsidRDefault="002B42DA" w:rsidP="002B42DA">
      <w:pPr>
        <w:spacing w:line="340" w:lineRule="exact"/>
        <w:ind w:left="210" w:hangingChars="100" w:hanging="210"/>
        <w:jc w:val="left"/>
        <w:rPr>
          <w:rFonts w:asciiTheme="majorEastAsia" w:eastAsiaTheme="majorEastAsia" w:hAnsiTheme="majorEastAsia"/>
          <w:color w:val="215868" w:themeColor="accent5" w:themeShade="80"/>
          <w:szCs w:val="21"/>
        </w:rPr>
      </w:pPr>
      <w:r w:rsidRPr="002B42DA">
        <w:rPr>
          <w:rFonts w:asciiTheme="majorEastAsia" w:eastAsiaTheme="majorEastAsia" w:hAnsiTheme="majorEastAsia" w:hint="eastAsia"/>
          <w:color w:val="215868" w:themeColor="accent5" w:themeShade="80"/>
          <w:szCs w:val="21"/>
        </w:rPr>
        <w:t>・</w:t>
      </w:r>
      <w:r w:rsidRPr="0056704A">
        <w:rPr>
          <w:rFonts w:asciiTheme="majorEastAsia" w:eastAsiaTheme="majorEastAsia" w:hAnsiTheme="majorEastAsia" w:hint="eastAsia"/>
          <w:b/>
          <w:color w:val="17365D" w:themeColor="text2" w:themeShade="BF"/>
          <w:szCs w:val="21"/>
        </w:rPr>
        <w:t>『作業療法マニュアル57』</w:t>
      </w:r>
      <w:r>
        <w:rPr>
          <w:rFonts w:asciiTheme="majorEastAsia" w:eastAsiaTheme="majorEastAsia" w:hAnsiTheme="majorEastAsia" w:hint="eastAsia"/>
          <w:color w:val="215868" w:themeColor="accent5" w:themeShade="80"/>
          <w:szCs w:val="21"/>
        </w:rPr>
        <w:t>を購入する際は</w:t>
      </w:r>
      <w:r w:rsidR="006A0848">
        <w:rPr>
          <w:rFonts w:asciiTheme="majorEastAsia" w:eastAsiaTheme="majorEastAsia" w:hAnsiTheme="majorEastAsia" w:hint="eastAsia"/>
          <w:color w:val="215868" w:themeColor="accent5" w:themeShade="80"/>
          <w:szCs w:val="21"/>
        </w:rPr>
        <w:t>,</w:t>
      </w:r>
      <w:r w:rsidRPr="0056704A">
        <w:rPr>
          <w:rFonts w:asciiTheme="majorEastAsia" w:eastAsiaTheme="majorEastAsia" w:hAnsiTheme="majorEastAsia" w:hint="eastAsia"/>
          <w:color w:val="215868" w:themeColor="accent5" w:themeShade="80"/>
          <w:szCs w:val="21"/>
          <w:u w:val="single"/>
        </w:rPr>
        <w:t>協会ホームページから注文書をダウンロードして</w:t>
      </w:r>
      <w:r>
        <w:rPr>
          <w:rFonts w:asciiTheme="majorEastAsia" w:eastAsiaTheme="majorEastAsia" w:hAnsiTheme="majorEastAsia" w:hint="eastAsia"/>
          <w:color w:val="215868" w:themeColor="accent5" w:themeShade="80"/>
          <w:szCs w:val="21"/>
        </w:rPr>
        <w:t>ご注文ください</w:t>
      </w:r>
      <w:r w:rsidR="006A0848">
        <w:rPr>
          <w:rFonts w:asciiTheme="majorEastAsia" w:eastAsiaTheme="majorEastAsia" w:hAnsiTheme="majorEastAsia" w:hint="eastAsia"/>
          <w:color w:val="215868" w:themeColor="accent5" w:themeShade="80"/>
          <w:szCs w:val="21"/>
        </w:rPr>
        <w:t>．</w:t>
      </w:r>
      <w:r>
        <w:rPr>
          <w:rFonts w:asciiTheme="majorEastAsia" w:eastAsiaTheme="majorEastAsia" w:hAnsiTheme="majorEastAsia" w:hint="eastAsia"/>
          <w:color w:val="215868" w:themeColor="accent5" w:themeShade="80"/>
          <w:szCs w:val="21"/>
        </w:rPr>
        <w:t>発送までには1週間～10日かかりますので</w:t>
      </w:r>
      <w:r w:rsidR="006A0848">
        <w:rPr>
          <w:rFonts w:asciiTheme="majorEastAsia" w:eastAsiaTheme="majorEastAsia" w:hAnsiTheme="majorEastAsia" w:hint="eastAsia"/>
          <w:color w:val="215868" w:themeColor="accent5" w:themeShade="80"/>
          <w:szCs w:val="21"/>
        </w:rPr>
        <w:t>,</w:t>
      </w:r>
      <w:r>
        <w:rPr>
          <w:rFonts w:asciiTheme="majorEastAsia" w:eastAsiaTheme="majorEastAsia" w:hAnsiTheme="majorEastAsia" w:hint="eastAsia"/>
          <w:color w:val="215868" w:themeColor="accent5" w:themeShade="80"/>
          <w:szCs w:val="21"/>
        </w:rPr>
        <w:t>ご注意ください</w:t>
      </w:r>
      <w:r w:rsidR="006A0848">
        <w:rPr>
          <w:rFonts w:asciiTheme="majorEastAsia" w:eastAsiaTheme="majorEastAsia" w:hAnsiTheme="majorEastAsia" w:hint="eastAsia"/>
          <w:color w:val="215868" w:themeColor="accent5" w:themeShade="80"/>
          <w:szCs w:val="21"/>
        </w:rPr>
        <w:t>．</w:t>
      </w:r>
    </w:p>
    <w:p w:rsidR="00DE7999" w:rsidRDefault="00DE7999">
      <w:pPr>
        <w:spacing w:line="340" w:lineRule="exact"/>
        <w:ind w:left="210" w:hangingChars="100" w:hanging="210"/>
        <w:jc w:val="left"/>
        <w:rPr>
          <w:rFonts w:asciiTheme="majorEastAsia" w:eastAsiaTheme="majorEastAsia" w:hAnsiTheme="majorEastAsia"/>
          <w:color w:val="215868" w:themeColor="accent5" w:themeShade="80"/>
          <w:szCs w:val="21"/>
        </w:rPr>
      </w:pPr>
    </w:p>
    <w:p w:rsidR="009C6CEE" w:rsidRDefault="009C6CEE">
      <w:pPr>
        <w:spacing w:line="340" w:lineRule="exact"/>
        <w:ind w:left="210" w:hangingChars="100" w:hanging="210"/>
        <w:jc w:val="left"/>
        <w:rPr>
          <w:rFonts w:asciiTheme="majorEastAsia" w:eastAsiaTheme="majorEastAsia" w:hAnsiTheme="majorEastAsia"/>
          <w:color w:val="215868" w:themeColor="accent5" w:themeShade="80"/>
          <w:szCs w:val="21"/>
        </w:rPr>
      </w:pPr>
    </w:p>
    <w:p w:rsidR="00F60B26" w:rsidRPr="009C6CEE" w:rsidRDefault="0042676C" w:rsidP="009C6CEE">
      <w:pPr>
        <w:spacing w:line="400" w:lineRule="exact"/>
        <w:ind w:right="1440"/>
        <w:rPr>
          <w:sz w:val="28"/>
          <w:szCs w:val="28"/>
        </w:rPr>
      </w:pPr>
      <w:r w:rsidRPr="009C6CEE">
        <w:rPr>
          <w:rFonts w:ascii="メイリオ" w:eastAsia="メイリオ" w:hAnsi="メイリオ" w:cs="メイリオ" w:hint="eastAsia"/>
          <w:b/>
          <w:sz w:val="28"/>
          <w:szCs w:val="28"/>
        </w:rPr>
        <w:t>５</w:t>
      </w:r>
      <w:r w:rsidR="005E60D0" w:rsidRPr="009C6CEE">
        <w:rPr>
          <w:rFonts w:ascii="メイリオ" w:eastAsia="メイリオ" w:hAnsi="メイリオ" w:cs="メイリオ" w:hint="eastAsia"/>
          <w:b/>
          <w:sz w:val="28"/>
          <w:szCs w:val="28"/>
        </w:rPr>
        <w:t>．</w:t>
      </w:r>
      <w:r w:rsidR="009C6CEE">
        <w:rPr>
          <w:rFonts w:ascii="メイリオ" w:eastAsia="メイリオ" w:hAnsi="メイリオ" w:cs="メイリオ" w:hint="eastAsia"/>
          <w:b/>
          <w:sz w:val="28"/>
          <w:szCs w:val="28"/>
        </w:rPr>
        <w:t>生活行為向上リハビリテーション実務者研修会を開催しま</w:t>
      </w:r>
      <w:r w:rsidR="005E60D0" w:rsidRPr="009C6CEE">
        <w:rPr>
          <w:rFonts w:ascii="メイリオ" w:eastAsia="メイリオ" w:hAnsi="メイリオ" w:cs="メイリオ" w:hint="eastAsia"/>
          <w:b/>
          <w:sz w:val="28"/>
          <w:szCs w:val="28"/>
        </w:rPr>
        <w:t>た</w:t>
      </w:r>
      <w:r w:rsidR="005E60D0" w:rsidRPr="009C6CEE">
        <w:rPr>
          <w:rFonts w:hint="eastAsia"/>
          <w:sz w:val="28"/>
          <w:szCs w:val="28"/>
        </w:rPr>
        <w:t xml:space="preserve">　</w:t>
      </w:r>
    </w:p>
    <w:p w:rsidR="005E60D0" w:rsidRPr="00FB0D3B" w:rsidRDefault="005E60D0" w:rsidP="00F60B26">
      <w:pPr>
        <w:spacing w:line="540" w:lineRule="exact"/>
        <w:jc w:val="right"/>
        <w:rPr>
          <w:rFonts w:ascii="ＭＳ ゴシック" w:eastAsia="ＭＳ ゴシック" w:hAnsi="ＭＳ ゴシック"/>
          <w:b/>
          <w:sz w:val="24"/>
          <w:szCs w:val="24"/>
        </w:rPr>
      </w:pPr>
      <w:r w:rsidRPr="005E60D0">
        <w:rPr>
          <w:rFonts w:ascii="メイリオ" w:eastAsia="メイリオ" w:hAnsi="メイリオ" w:cs="メイリオ" w:hint="eastAsia"/>
          <w:sz w:val="24"/>
          <w:szCs w:val="24"/>
        </w:rPr>
        <w:t>関連事業チーム：生活行為向上リハ対応班長　紅野勉</w:t>
      </w:r>
    </w:p>
    <w:p w:rsidR="005E60D0" w:rsidRDefault="005E60D0" w:rsidP="005E60D0">
      <w:pPr>
        <w:ind w:right="-1" w:firstLineChars="100" w:firstLine="210"/>
        <w:jc w:val="left"/>
        <w:sectPr w:rsidR="005E60D0" w:rsidSect="007B2506">
          <w:type w:val="continuous"/>
          <w:pgSz w:w="11906" w:h="16838" w:code="9"/>
          <w:pgMar w:top="1134" w:right="1134" w:bottom="1134" w:left="1134" w:header="851" w:footer="992" w:gutter="0"/>
          <w:cols w:space="425"/>
          <w:docGrid w:type="linesAndChars" w:linePitch="310"/>
        </w:sectPr>
      </w:pPr>
    </w:p>
    <w:p w:rsidR="009C6CEE" w:rsidRDefault="009C6CEE" w:rsidP="009C6CEE">
      <w:pPr>
        <w:ind w:right="-1" w:firstLineChars="100" w:firstLine="210"/>
        <w:jc w:val="left"/>
        <w:rPr>
          <w:rFonts w:asciiTheme="majorEastAsia" w:eastAsiaTheme="majorEastAsia" w:hAnsiTheme="majorEastAsia"/>
        </w:rPr>
      </w:pPr>
      <w:r w:rsidRPr="005E60D0">
        <w:rPr>
          <w:rFonts w:asciiTheme="majorEastAsia" w:eastAsiaTheme="majorEastAsia" w:hAnsiTheme="majorEastAsia" w:cs="ＭＳ Ｐゴシック"/>
          <w:noProof/>
          <w:kern w:val="0"/>
          <w:szCs w:val="20"/>
        </w:rPr>
        <mc:AlternateContent>
          <mc:Choice Requires="wps">
            <w:drawing>
              <wp:anchor distT="4294967291" distB="4294967291" distL="114300" distR="114300" simplePos="0" relativeHeight="251719168" behindDoc="0" locked="0" layoutInCell="1" allowOverlap="1" wp14:anchorId="5512B8EF" wp14:editId="4A4D794C">
                <wp:simplePos x="0" y="0"/>
                <wp:positionH relativeFrom="column">
                  <wp:posOffset>-154305</wp:posOffset>
                </wp:positionH>
                <wp:positionV relativeFrom="paragraph">
                  <wp:posOffset>66358</wp:posOffset>
                </wp:positionV>
                <wp:extent cx="6334125" cy="0"/>
                <wp:effectExtent l="0" t="0" r="9525" b="19050"/>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straightConnector1">
                          <a:avLst/>
                        </a:prstGeom>
                        <a:noFill/>
                        <a:ln w="9525">
                          <a:solidFill>
                            <a:srgbClr val="C0504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77A60D" id="AutoShape 16" o:spid="_x0000_s1026" type="#_x0000_t32" style="position:absolute;left:0;text-align:left;margin-left:-12.15pt;margin-top:5.25pt;width:498.75pt;height:0;z-index:251719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" strokecolor="#953735"/>
            </w:pict>
          </mc:Fallback>
        </mc:AlternateContent>
      </w:r>
    </w:p>
    <w:p w:rsidR="005E60D0" w:rsidRPr="005E60D0" w:rsidRDefault="005E60D0" w:rsidP="005E60D0">
      <w:pPr>
        <w:ind w:right="-1" w:firstLineChars="100" w:firstLine="210"/>
        <w:jc w:val="left"/>
        <w:rPr>
          <w:rFonts w:asciiTheme="majorEastAsia" w:eastAsiaTheme="majorEastAsia" w:hAnsiTheme="majorEastAsia"/>
        </w:rPr>
      </w:pPr>
      <w:r w:rsidRPr="005E60D0">
        <w:rPr>
          <w:rFonts w:asciiTheme="majorEastAsia" w:eastAsiaTheme="majorEastAsia" w:hAnsiTheme="majorEastAsia" w:hint="eastAsia"/>
        </w:rPr>
        <w:t>生活行為向上リハビリテーション加算が制度化されて10ヶ月が経過しました。この加算を算定するためには様々な要件があり、通所リハの現場ではこの算定に難渋している事業所も少なくないようです。そこで、MTDLPプロジェクトの関連事業チーム（生活行為向上リハ対応班）では、OT会員に向けて「生活行為向上リハ算定の促進」を目的として、研修会を企画・開催しました。</w:t>
      </w:r>
    </w:p>
    <w:p w:rsidR="009C6CEE" w:rsidRDefault="005E60D0" w:rsidP="005E60D0">
      <w:pPr>
        <w:ind w:right="-1" w:firstLineChars="100" w:firstLine="210"/>
        <w:jc w:val="left"/>
        <w:rPr>
          <w:rFonts w:asciiTheme="majorEastAsia" w:eastAsiaTheme="majorEastAsia" w:hAnsiTheme="majorEastAsia"/>
          <w:szCs w:val="21"/>
        </w:rPr>
      </w:pPr>
      <w:r w:rsidRPr="005E60D0">
        <w:rPr>
          <w:rFonts w:asciiTheme="majorEastAsia" w:eastAsiaTheme="majorEastAsia" w:hAnsiTheme="majorEastAsia" w:hint="eastAsia"/>
        </w:rPr>
        <w:t>1月24日（日）、首都大学東京荒川キャンパスにおいて、通所リハビリに携わるOT会員を対象として、①生活行為向上リハ概論　②生活行為向上マネジメントの生活行為向上リハへの応用、③</w:t>
      </w:r>
      <w:r w:rsidRPr="005E60D0">
        <w:rPr>
          <w:rFonts w:asciiTheme="majorEastAsia" w:eastAsiaTheme="majorEastAsia" w:hAnsiTheme="majorEastAsia" w:hint="eastAsia"/>
          <w:szCs w:val="21"/>
        </w:rPr>
        <w:t>生活行為向上リハ算定の工夫と対応　④実践事例紹介「施設の取り組みと算定事例の紹</w:t>
      </w:r>
    </w:p>
    <w:p w:rsidR="009C6CEE" w:rsidRDefault="009C6CEE" w:rsidP="005E60D0">
      <w:pPr>
        <w:ind w:right="-1" w:firstLineChars="100" w:firstLine="210"/>
        <w:jc w:val="left"/>
        <w:rPr>
          <w:rFonts w:asciiTheme="majorEastAsia" w:eastAsiaTheme="majorEastAsia" w:hAnsiTheme="majorEastAsia"/>
          <w:szCs w:val="21"/>
        </w:rPr>
      </w:pPr>
    </w:p>
    <w:p w:rsidR="009C6CEE" w:rsidRDefault="009C6CEE" w:rsidP="005E60D0">
      <w:pPr>
        <w:ind w:right="-1" w:firstLineChars="100" w:firstLine="210"/>
        <w:jc w:val="left"/>
        <w:rPr>
          <w:rFonts w:asciiTheme="majorEastAsia" w:eastAsiaTheme="majorEastAsia" w:hAnsiTheme="majorEastAsia"/>
          <w:szCs w:val="21"/>
        </w:rPr>
      </w:pPr>
    </w:p>
    <w:p w:rsidR="005E60D0" w:rsidRPr="005E60D0" w:rsidRDefault="005E60D0" w:rsidP="005E60D0">
      <w:pPr>
        <w:ind w:right="-1" w:firstLineChars="100" w:firstLine="210"/>
        <w:jc w:val="left"/>
        <w:rPr>
          <w:rFonts w:asciiTheme="majorEastAsia" w:eastAsiaTheme="majorEastAsia" w:hAnsiTheme="majorEastAsia"/>
          <w:szCs w:val="21"/>
        </w:rPr>
      </w:pPr>
      <w:r w:rsidRPr="005E60D0">
        <w:rPr>
          <w:rFonts w:asciiTheme="majorEastAsia" w:eastAsiaTheme="majorEastAsia" w:hAnsiTheme="majorEastAsia" w:hint="eastAsia"/>
          <w:szCs w:val="21"/>
        </w:rPr>
        <w:t>介」について研修、当プロジェクトが昨年に実施した算定実績のある事業に対するアンケート調査の結果も報告され、算定に必要な取り組みや事業所の内外に対する働きかけの重要性についても多くのヒントになったことと思います。</w:t>
      </w:r>
    </w:p>
    <w:p w:rsidR="005E60D0" w:rsidRPr="005E60D0" w:rsidRDefault="005E60D0" w:rsidP="00F60B26">
      <w:pPr>
        <w:spacing w:line="340" w:lineRule="exact"/>
        <w:ind w:firstLineChars="100" w:firstLine="210"/>
        <w:jc w:val="left"/>
        <w:rPr>
          <w:rFonts w:asciiTheme="majorEastAsia" w:eastAsiaTheme="majorEastAsia" w:hAnsiTheme="majorEastAsia"/>
          <w:color w:val="215868" w:themeColor="accent5" w:themeShade="80"/>
          <w:szCs w:val="21"/>
        </w:rPr>
      </w:pPr>
      <w:r w:rsidRPr="005E60D0">
        <w:rPr>
          <w:rFonts w:asciiTheme="majorEastAsia" w:eastAsiaTheme="majorEastAsia" w:hAnsiTheme="majorEastAsia" w:hint="eastAsia"/>
          <w:szCs w:val="21"/>
        </w:rPr>
        <w:t>参加者アンケート、多くの方から「大変参考になった」「参考になった」との感想を寄せられました。また、算定できていない事業所からの参加者からは、その理由としてリハマネⅡの難しさ、人材不足、事業所内の理解不足、業務が煩雑などの実情も明確に回答頂きました。このような結果を踏まえ、制度化された加算が多くの事業所で算定され、対象者の生活行為の向上</w:t>
      </w:r>
      <w:r w:rsidR="009C6CEE">
        <w:rPr>
          <w:rFonts w:asciiTheme="majorEastAsia" w:eastAsiaTheme="majorEastAsia" w:hAnsiTheme="majorEastAsia"/>
          <w:noProof/>
          <w:color w:val="215868" w:themeColor="accent5" w:themeShade="80"/>
          <w:szCs w:val="21"/>
        </w:rPr>
        <w:drawing>
          <wp:anchor distT="0" distB="0" distL="114300" distR="114300" simplePos="0" relativeHeight="251640832" behindDoc="0" locked="0" layoutInCell="1" allowOverlap="1" wp14:anchorId="22709519" wp14:editId="5414B19A">
            <wp:simplePos x="0" y="0"/>
            <wp:positionH relativeFrom="column">
              <wp:posOffset>2670175</wp:posOffset>
            </wp:positionH>
            <wp:positionV relativeFrom="paragraph">
              <wp:posOffset>635</wp:posOffset>
            </wp:positionV>
            <wp:extent cx="3802380" cy="2298700"/>
            <wp:effectExtent l="0" t="0" r="7620" b="6350"/>
            <wp:wrapSquare wrapText="bothSides"/>
            <wp:docPr id="8" name="図 8" descr="C:\Users\jiyuugaoka\AppData\Local\Temp\~EXTMP00\向上リハ実務者研修会201601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iyuugaoka\AppData\Local\Temp\~EXTMP00\向上リハ実務者研修会20160124.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02380" cy="229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60D0">
        <w:rPr>
          <w:rFonts w:asciiTheme="majorEastAsia" w:eastAsiaTheme="majorEastAsia" w:hAnsiTheme="majorEastAsia" w:hint="eastAsia"/>
          <w:szCs w:val="21"/>
        </w:rPr>
        <w:t>支援に結びつくための戦略を考える必要性を改めて認識しました。</w:t>
      </w:r>
    </w:p>
    <w:p w:rsidR="005E60D0" w:rsidRDefault="005E60D0">
      <w:pPr>
        <w:spacing w:line="340" w:lineRule="exact"/>
        <w:ind w:left="210" w:hangingChars="100" w:hanging="210"/>
        <w:jc w:val="left"/>
        <w:rPr>
          <w:rFonts w:asciiTheme="majorEastAsia" w:eastAsiaTheme="majorEastAsia" w:hAnsiTheme="majorEastAsia"/>
          <w:color w:val="215868" w:themeColor="accent5" w:themeShade="80"/>
          <w:szCs w:val="21"/>
        </w:rPr>
        <w:sectPr w:rsidR="005E60D0" w:rsidSect="005E60D0">
          <w:type w:val="continuous"/>
          <w:pgSz w:w="11906" w:h="16838" w:code="9"/>
          <w:pgMar w:top="1134" w:right="1134" w:bottom="1134" w:left="1134" w:header="851" w:footer="992" w:gutter="0"/>
          <w:cols w:num="2" w:space="425"/>
          <w:docGrid w:type="linesAndChars" w:linePitch="310"/>
        </w:sectPr>
      </w:pPr>
    </w:p>
    <w:p w:rsidR="005E60D0" w:rsidRDefault="005E60D0">
      <w:pPr>
        <w:spacing w:line="340" w:lineRule="exact"/>
        <w:ind w:left="210" w:hangingChars="100" w:hanging="210"/>
        <w:jc w:val="left"/>
        <w:rPr>
          <w:rFonts w:asciiTheme="majorEastAsia" w:eastAsiaTheme="majorEastAsia" w:hAnsiTheme="majorEastAsia"/>
          <w:color w:val="215868" w:themeColor="accent5" w:themeShade="80"/>
          <w:szCs w:val="21"/>
        </w:rPr>
      </w:pPr>
    </w:p>
    <w:p w:rsidR="00810A85" w:rsidRDefault="00810A85">
      <w:pPr>
        <w:spacing w:line="340" w:lineRule="exact"/>
        <w:ind w:left="210" w:hangingChars="100" w:hanging="210"/>
        <w:jc w:val="left"/>
        <w:rPr>
          <w:rFonts w:asciiTheme="majorEastAsia" w:eastAsiaTheme="majorEastAsia" w:hAnsiTheme="majorEastAsia"/>
          <w:color w:val="215868" w:themeColor="accent5" w:themeShade="80"/>
          <w:szCs w:val="21"/>
        </w:rPr>
      </w:pPr>
    </w:p>
    <w:p w:rsidR="00810A85" w:rsidRDefault="00810A85">
      <w:pPr>
        <w:spacing w:line="340" w:lineRule="exact"/>
        <w:ind w:left="210" w:hangingChars="100" w:hanging="210"/>
        <w:jc w:val="left"/>
        <w:rPr>
          <w:rFonts w:asciiTheme="majorEastAsia" w:eastAsiaTheme="majorEastAsia" w:hAnsiTheme="majorEastAsia"/>
          <w:color w:val="215868" w:themeColor="accent5" w:themeShade="80"/>
          <w:szCs w:val="21"/>
        </w:rPr>
      </w:pPr>
    </w:p>
    <w:p w:rsidR="00810A85" w:rsidRDefault="00810A85">
      <w:pPr>
        <w:spacing w:line="340" w:lineRule="exact"/>
        <w:ind w:left="210" w:hangingChars="100" w:hanging="210"/>
        <w:jc w:val="left"/>
        <w:rPr>
          <w:rFonts w:asciiTheme="majorEastAsia" w:eastAsiaTheme="majorEastAsia" w:hAnsiTheme="majorEastAsia"/>
          <w:color w:val="215868" w:themeColor="accent5" w:themeShade="80"/>
          <w:szCs w:val="21"/>
        </w:rPr>
      </w:pPr>
    </w:p>
    <w:p w:rsidR="00810A85" w:rsidRDefault="00810A85">
      <w:pPr>
        <w:spacing w:line="340" w:lineRule="exact"/>
        <w:ind w:left="210" w:hangingChars="100" w:hanging="210"/>
        <w:jc w:val="left"/>
        <w:rPr>
          <w:rFonts w:asciiTheme="majorEastAsia" w:eastAsiaTheme="majorEastAsia" w:hAnsiTheme="majorEastAsia"/>
          <w:color w:val="215868" w:themeColor="accent5" w:themeShade="80"/>
          <w:szCs w:val="21"/>
        </w:rPr>
      </w:pPr>
    </w:p>
    <w:p w:rsidR="00810A85" w:rsidRDefault="00810A85">
      <w:pPr>
        <w:spacing w:line="340" w:lineRule="exact"/>
        <w:ind w:left="210" w:hangingChars="100" w:hanging="210"/>
        <w:jc w:val="left"/>
        <w:rPr>
          <w:rFonts w:asciiTheme="majorEastAsia" w:eastAsiaTheme="majorEastAsia" w:hAnsiTheme="majorEastAsia"/>
          <w:color w:val="215868" w:themeColor="accent5" w:themeShade="80"/>
          <w:szCs w:val="21"/>
        </w:rPr>
      </w:pPr>
    </w:p>
    <w:p w:rsidR="00810A85" w:rsidRDefault="00810A85">
      <w:pPr>
        <w:spacing w:line="340" w:lineRule="exact"/>
        <w:ind w:left="210" w:hangingChars="100" w:hanging="210"/>
        <w:jc w:val="left"/>
        <w:rPr>
          <w:rFonts w:asciiTheme="majorEastAsia" w:eastAsiaTheme="majorEastAsia" w:hAnsiTheme="majorEastAsia"/>
          <w:color w:val="215868" w:themeColor="accent5" w:themeShade="80"/>
          <w:szCs w:val="21"/>
        </w:rPr>
      </w:pPr>
    </w:p>
    <w:p w:rsidR="00810A85" w:rsidRDefault="00810A85">
      <w:pPr>
        <w:spacing w:line="340" w:lineRule="exact"/>
        <w:ind w:left="210" w:hangingChars="100" w:hanging="210"/>
        <w:jc w:val="left"/>
        <w:rPr>
          <w:rFonts w:asciiTheme="majorEastAsia" w:eastAsiaTheme="majorEastAsia" w:hAnsiTheme="majorEastAsia"/>
          <w:color w:val="215868" w:themeColor="accent5" w:themeShade="80"/>
          <w:szCs w:val="21"/>
        </w:rPr>
      </w:pPr>
    </w:p>
    <w:p w:rsidR="00810A85" w:rsidRDefault="00810A85">
      <w:pPr>
        <w:spacing w:line="340" w:lineRule="exact"/>
        <w:ind w:left="210" w:hangingChars="100" w:hanging="210"/>
        <w:jc w:val="left"/>
        <w:rPr>
          <w:rFonts w:asciiTheme="majorEastAsia" w:eastAsiaTheme="majorEastAsia" w:hAnsiTheme="majorEastAsia"/>
          <w:color w:val="215868" w:themeColor="accent5" w:themeShade="80"/>
          <w:szCs w:val="21"/>
        </w:rPr>
      </w:pPr>
    </w:p>
    <w:p w:rsidR="00810A85" w:rsidRDefault="00810A85">
      <w:pPr>
        <w:spacing w:line="340" w:lineRule="exact"/>
        <w:ind w:left="210" w:hangingChars="100" w:hanging="210"/>
        <w:jc w:val="left"/>
        <w:rPr>
          <w:rFonts w:asciiTheme="majorEastAsia" w:eastAsiaTheme="majorEastAsia" w:hAnsiTheme="majorEastAsia"/>
          <w:color w:val="215868" w:themeColor="accent5" w:themeShade="80"/>
          <w:szCs w:val="21"/>
        </w:rPr>
      </w:pPr>
    </w:p>
    <w:p w:rsidR="00810A85" w:rsidRDefault="00810A85">
      <w:pPr>
        <w:spacing w:line="340" w:lineRule="exact"/>
        <w:ind w:left="210" w:hangingChars="100" w:hanging="210"/>
        <w:jc w:val="left"/>
        <w:rPr>
          <w:rFonts w:asciiTheme="majorEastAsia" w:eastAsiaTheme="majorEastAsia" w:hAnsiTheme="majorEastAsia"/>
          <w:color w:val="215868" w:themeColor="accent5" w:themeShade="80"/>
          <w:szCs w:val="21"/>
        </w:rPr>
      </w:pPr>
    </w:p>
    <w:p w:rsidR="00CC6E91" w:rsidRDefault="0042676C" w:rsidP="00CC6E91">
      <w:pPr>
        <w:spacing w:line="340" w:lineRule="exact"/>
        <w:ind w:left="320" w:hangingChars="100" w:hanging="320"/>
        <w:jc w:val="left"/>
        <w:rPr>
          <w:rFonts w:ascii="メイリオ" w:eastAsia="メイリオ" w:hAnsi="メイリオ" w:cs="メイリオ"/>
          <w:b/>
          <w:sz w:val="32"/>
          <w:szCs w:val="32"/>
        </w:rPr>
      </w:pPr>
      <w:r>
        <w:rPr>
          <w:rFonts w:ascii="メイリオ" w:eastAsia="メイリオ" w:hAnsi="メイリオ" w:cs="メイリオ" w:hint="eastAsia"/>
          <w:b/>
          <w:sz w:val="32"/>
          <w:szCs w:val="32"/>
        </w:rPr>
        <w:t>６</w:t>
      </w:r>
      <w:r w:rsidR="00CC6E91" w:rsidRPr="00697F6F">
        <w:rPr>
          <w:rFonts w:ascii="メイリオ" w:eastAsia="メイリオ" w:hAnsi="メイリオ" w:cs="メイリオ" w:hint="eastAsia"/>
          <w:b/>
          <w:sz w:val="32"/>
          <w:szCs w:val="32"/>
        </w:rPr>
        <w:t>．</w:t>
      </w:r>
      <w:r w:rsidR="00CC6E91" w:rsidRPr="00CC6E91">
        <w:rPr>
          <w:rFonts w:ascii="メイリオ" w:eastAsia="メイリオ" w:hAnsi="メイリオ" w:cs="メイリオ" w:hint="eastAsia"/>
          <w:b/>
          <w:sz w:val="32"/>
          <w:szCs w:val="32"/>
        </w:rPr>
        <w:t>生活行為向上マネジメント特設サイト開設・運用状況報告</w:t>
      </w:r>
    </w:p>
    <w:p w:rsidR="00CC6E91" w:rsidRPr="00595867" w:rsidRDefault="00CC6E91" w:rsidP="00F60B26">
      <w:pPr>
        <w:spacing w:line="500" w:lineRule="exact"/>
        <w:ind w:leftChars="100" w:left="210"/>
        <w:jc w:val="right"/>
        <w:rPr>
          <w:rFonts w:ascii="メイリオ" w:eastAsia="メイリオ" w:hAnsi="メイリオ" w:cs="メイリオ"/>
          <w:b/>
          <w:sz w:val="32"/>
          <w:szCs w:val="32"/>
        </w:rPr>
      </w:pPr>
      <w:r w:rsidRPr="00595867">
        <w:rPr>
          <w:rFonts w:ascii="メイリオ" w:eastAsia="メイリオ" w:hAnsi="メイリオ" w:cs="メイリオ" w:hint="eastAsia"/>
          <w:sz w:val="24"/>
          <w:szCs w:val="24"/>
        </w:rPr>
        <w:t>岡山県作業療法士会MTDLP普及推進特設委員　狩長弘親</w:t>
      </w:r>
      <w:r w:rsidRPr="00595867">
        <w:rPr>
          <w:rFonts w:ascii="メイリオ" w:eastAsia="メイリオ" w:hAnsi="メイリオ" w:cs="メイリオ" w:hint="eastAsia"/>
          <w:b/>
          <w:sz w:val="32"/>
          <w:szCs w:val="32"/>
        </w:rPr>
        <w:t xml:space="preserve">　　</w:t>
      </w:r>
    </w:p>
    <w:p w:rsidR="00CC6E91" w:rsidRDefault="00CC6E91" w:rsidP="00CC6E91">
      <w:pPr>
        <w:ind w:firstLineChars="100" w:firstLine="210"/>
        <w:rPr>
          <w:rFonts w:asciiTheme="majorEastAsia" w:eastAsiaTheme="majorEastAsia" w:hAnsiTheme="majorEastAsia"/>
        </w:rPr>
        <w:sectPr w:rsidR="00CC6E91" w:rsidSect="007B2506">
          <w:type w:val="continuous"/>
          <w:pgSz w:w="11906" w:h="16838" w:code="9"/>
          <w:pgMar w:top="1134" w:right="1134" w:bottom="1134" w:left="1134" w:header="851" w:footer="992" w:gutter="0"/>
          <w:cols w:space="425"/>
          <w:docGrid w:type="linesAndChars" w:linePitch="310"/>
        </w:sectPr>
      </w:pPr>
    </w:p>
    <w:p w:rsidR="009C6CEE" w:rsidRDefault="009C6CEE" w:rsidP="00CC6E91">
      <w:pPr>
        <w:ind w:firstLineChars="100" w:firstLine="210"/>
        <w:rPr>
          <w:rFonts w:asciiTheme="majorEastAsia" w:eastAsiaTheme="majorEastAsia" w:hAnsiTheme="majorEastAsia"/>
        </w:rPr>
      </w:pPr>
      <w:r>
        <w:rPr>
          <w:rFonts w:ascii="ＭＳ Ｐゴシック" w:eastAsia="ＭＳ Ｐゴシック" w:hAnsi="ＭＳ Ｐゴシック" w:cs="ＭＳ Ｐゴシック"/>
          <w:noProof/>
          <w:kern w:val="0"/>
          <w:szCs w:val="20"/>
        </w:rPr>
        <mc:AlternateContent>
          <mc:Choice Requires="wps">
            <w:drawing>
              <wp:anchor distT="4294967291" distB="4294967291" distL="114300" distR="114300" simplePos="0" relativeHeight="251717120" behindDoc="0" locked="0" layoutInCell="1" allowOverlap="1" wp14:anchorId="2D24307F" wp14:editId="606534D4">
                <wp:simplePos x="0" y="0"/>
                <wp:positionH relativeFrom="column">
                  <wp:posOffset>-180975</wp:posOffset>
                </wp:positionH>
                <wp:positionV relativeFrom="paragraph">
                  <wp:posOffset>100965</wp:posOffset>
                </wp:positionV>
                <wp:extent cx="6334125" cy="0"/>
                <wp:effectExtent l="0" t="0" r="9525" b="1905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straightConnector1">
                          <a:avLst/>
                        </a:prstGeom>
                        <a:noFill/>
                        <a:ln w="9525">
                          <a:solidFill>
                            <a:srgbClr val="C0504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4A9058" id="AutoShape 16" o:spid="_x0000_s1026" type="#_x0000_t32" style="position:absolute;left:0;text-align:left;margin-left:-14.25pt;margin-top:7.95pt;width:498.75pt;height:0;z-index:2517171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" strokecolor="#953735"/>
            </w:pict>
          </mc:Fallback>
        </mc:AlternateContent>
      </w:r>
    </w:p>
    <w:p w:rsidR="009C6CEE" w:rsidRDefault="00CC6E91" w:rsidP="00CC6E91">
      <w:pPr>
        <w:ind w:firstLineChars="100" w:firstLine="210"/>
        <w:rPr>
          <w:rFonts w:asciiTheme="majorEastAsia" w:eastAsiaTheme="majorEastAsia" w:hAnsiTheme="majorEastAsia"/>
        </w:rPr>
      </w:pPr>
      <w:r w:rsidRPr="00CC6E91">
        <w:rPr>
          <w:rFonts w:asciiTheme="majorEastAsia" w:eastAsiaTheme="majorEastAsia" w:hAnsiTheme="majorEastAsia" w:hint="eastAsia"/>
        </w:rPr>
        <w:t>2015年6月4日、岡山県作業療法士会では、日本作業療法士協会の助成により、生活行為向上マネジメント（MTDLP）の特設サイトを開設いたしました。MTDLPの実施においては、作業療法士のみならず、他職種との連携が重要となりますので、他職種の方々にもみてもらえるサイト作りが重要かと思います。そのため、閲覧して最初に目に留まるトップページは簡潔にし、各自が必要な情報を選択して閲覧できるように構成いたしまし</w:t>
      </w:r>
    </w:p>
    <w:p w:rsidR="009C6CEE" w:rsidRDefault="00CC6E91" w:rsidP="009C6CEE">
      <w:pPr>
        <w:rPr>
          <w:rFonts w:asciiTheme="majorEastAsia" w:eastAsiaTheme="majorEastAsia" w:hAnsiTheme="majorEastAsia"/>
        </w:rPr>
      </w:pPr>
      <w:r w:rsidRPr="00CC6E91">
        <w:rPr>
          <w:rFonts w:asciiTheme="majorEastAsia" w:eastAsiaTheme="majorEastAsia" w:hAnsiTheme="majorEastAsia" w:hint="eastAsia"/>
        </w:rPr>
        <w:t>た。また、運用にあたって、まずは県士会員がサ</w:t>
      </w:r>
    </w:p>
    <w:p w:rsidR="009C6CEE" w:rsidRDefault="009C6CEE" w:rsidP="009C6CEE">
      <w:pPr>
        <w:rPr>
          <w:rFonts w:asciiTheme="majorEastAsia" w:eastAsiaTheme="majorEastAsia" w:hAnsiTheme="majorEastAsia"/>
        </w:rPr>
      </w:pPr>
    </w:p>
    <w:p w:rsidR="00CC6E91" w:rsidRPr="00CC6E91" w:rsidRDefault="00CC6E91" w:rsidP="009C6CEE">
      <w:pPr>
        <w:rPr>
          <w:rFonts w:asciiTheme="majorEastAsia" w:eastAsiaTheme="majorEastAsia" w:hAnsiTheme="majorEastAsia"/>
        </w:rPr>
      </w:pPr>
      <w:r w:rsidRPr="00CC6E91">
        <w:rPr>
          <w:rFonts w:asciiTheme="majorEastAsia" w:eastAsiaTheme="majorEastAsia" w:hAnsiTheme="majorEastAsia" w:hint="eastAsia"/>
        </w:rPr>
        <w:t>イトの存在自体を知らなければ広報としての役割を果たせませんので、サイトによるMTDLP関連の広報のみならず、「サイト開設」の広報をニュース・県士会ホームページ・口コミ等で行って参りました。現在のところ、継続して掲載する情報としては研修会情報や協会からのお知らせ、活動報告等が主体となっておりますが、まずは会員一人ひとりがMTDLPの最新情報を取得し、指導者を目指してもらえたらと思います。</w:t>
      </w:r>
    </w:p>
    <w:p w:rsidR="00CC6E91" w:rsidRDefault="00CC6E91" w:rsidP="00CC6E91">
      <w:pPr>
        <w:spacing w:line="340" w:lineRule="exact"/>
        <w:ind w:left="210" w:hangingChars="100" w:hanging="210"/>
        <w:jc w:val="left"/>
        <w:rPr>
          <w:rFonts w:asciiTheme="majorEastAsia" w:eastAsiaTheme="majorEastAsia" w:hAnsiTheme="majorEastAsia"/>
          <w:color w:val="215868" w:themeColor="accent5" w:themeShade="80"/>
          <w:szCs w:val="21"/>
        </w:rPr>
        <w:sectPr w:rsidR="00CC6E91" w:rsidSect="00CC6E91">
          <w:type w:val="continuous"/>
          <w:pgSz w:w="11906" w:h="16838" w:code="9"/>
          <w:pgMar w:top="1134" w:right="1134" w:bottom="1134" w:left="1134" w:header="851" w:footer="992" w:gutter="0"/>
          <w:cols w:num="2" w:space="425"/>
          <w:docGrid w:type="linesAndChars" w:linePitch="310"/>
        </w:sectPr>
      </w:pPr>
    </w:p>
    <w:p w:rsidR="00F923CA" w:rsidRPr="00CC6E91" w:rsidRDefault="00F923CA" w:rsidP="00CC6E91">
      <w:pPr>
        <w:spacing w:line="340" w:lineRule="exact"/>
        <w:ind w:left="210" w:hangingChars="100" w:hanging="210"/>
        <w:jc w:val="left"/>
        <w:rPr>
          <w:rFonts w:asciiTheme="majorEastAsia" w:eastAsiaTheme="majorEastAsia" w:hAnsiTheme="majorEastAsia"/>
          <w:color w:val="215868" w:themeColor="accent5" w:themeShade="80"/>
          <w:szCs w:val="21"/>
        </w:rPr>
      </w:pPr>
    </w:p>
    <w:p w:rsidR="00CC6E91" w:rsidRDefault="00CC6E91">
      <w:pPr>
        <w:spacing w:line="340" w:lineRule="exact"/>
        <w:ind w:left="210" w:hangingChars="100" w:hanging="210"/>
        <w:jc w:val="left"/>
        <w:rPr>
          <w:rFonts w:asciiTheme="majorEastAsia" w:eastAsiaTheme="majorEastAsia" w:hAnsiTheme="majorEastAsia"/>
          <w:color w:val="215868" w:themeColor="accent5" w:themeShade="80"/>
          <w:szCs w:val="21"/>
        </w:rPr>
      </w:pPr>
    </w:p>
    <w:p w:rsidR="00F16C9E" w:rsidRDefault="00F16C9E">
      <w:pPr>
        <w:spacing w:line="340" w:lineRule="exact"/>
        <w:ind w:left="210" w:hangingChars="100" w:hanging="210"/>
        <w:jc w:val="left"/>
        <w:rPr>
          <w:rFonts w:asciiTheme="majorEastAsia" w:eastAsiaTheme="majorEastAsia" w:hAnsiTheme="majorEastAsia"/>
          <w:color w:val="215868" w:themeColor="accent5" w:themeShade="80"/>
          <w:szCs w:val="21"/>
        </w:rPr>
      </w:pPr>
    </w:p>
    <w:p w:rsidR="008145C3" w:rsidRPr="00942990" w:rsidRDefault="00CB7670" w:rsidP="008145C3">
      <w:pPr>
        <w:spacing w:line="300" w:lineRule="exact"/>
        <w:jc w:val="right"/>
        <w:rPr>
          <w:rFonts w:ascii="Arial" w:hAnsi="Arial" w:cs="Arial"/>
          <w:color w:val="215868" w:themeColor="accent5" w:themeShade="80"/>
          <w:sz w:val="22"/>
        </w:rPr>
      </w:pPr>
      <w:r w:rsidRPr="00942990">
        <w:rPr>
          <w:rFonts w:ascii="メイリオ" w:eastAsia="メイリオ" w:hAnsi="メイリオ" w:hint="eastAsia"/>
          <w:color w:val="215868" w:themeColor="accent5" w:themeShade="80"/>
          <w:sz w:val="22"/>
        </w:rPr>
        <w:t>編集／生活行為向上マネジメント</w:t>
      </w:r>
      <w:r w:rsidR="00942990" w:rsidRPr="00942990">
        <w:rPr>
          <w:rFonts w:ascii="メイリオ" w:eastAsia="メイリオ" w:hAnsi="メイリオ" w:hint="eastAsia"/>
          <w:color w:val="215868" w:themeColor="accent5" w:themeShade="80"/>
          <w:sz w:val="20"/>
          <w:szCs w:val="20"/>
        </w:rPr>
        <w:t>連携推進</w:t>
      </w:r>
      <w:r w:rsidR="008145C3" w:rsidRPr="00942990">
        <w:rPr>
          <w:rFonts w:ascii="メイリオ" w:eastAsia="メイリオ" w:hAnsi="メイリオ" w:hint="eastAsia"/>
          <w:color w:val="215868" w:themeColor="accent5" w:themeShade="80"/>
          <w:sz w:val="22"/>
        </w:rPr>
        <w:t>チーム（担当：濱田）</w:t>
      </w:r>
    </w:p>
    <w:sectPr w:rsidR="008145C3" w:rsidRPr="00942990" w:rsidSect="00630A17">
      <w:type w:val="continuous"/>
      <w:pgSz w:w="11906" w:h="16838" w:code="9"/>
      <w:pgMar w:top="1134" w:right="1134" w:bottom="1134" w:left="1134" w:header="851" w:footer="992" w:gutter="0"/>
      <w:cols w:space="425"/>
      <w:docGrid w:type="linesAndChar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0E0" w:rsidRDefault="004A30E0" w:rsidP="005C1484">
      <w:r>
        <w:separator/>
      </w:r>
    </w:p>
  </w:endnote>
  <w:endnote w:type="continuationSeparator" w:id="0">
    <w:p w:rsidR="004A30E0" w:rsidRDefault="004A30E0" w:rsidP="005C1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GP平成角ｺﾞｼｯｸ体W9">
    <w:altName w:val="ＭＳ ゴシック"/>
    <w:charset w:val="80"/>
    <w:family w:val="modern"/>
    <w:pitch w:val="variable"/>
    <w:sig w:usb0="80000281" w:usb1="28C76CF8"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0E0" w:rsidRDefault="004A30E0" w:rsidP="005C1484">
      <w:r>
        <w:separator/>
      </w:r>
    </w:p>
  </w:footnote>
  <w:footnote w:type="continuationSeparator" w:id="0">
    <w:p w:rsidR="004A30E0" w:rsidRDefault="004A30E0" w:rsidP="005C14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6130"/>
    <w:multiLevelType w:val="hybridMultilevel"/>
    <w:tmpl w:val="ACF851F4"/>
    <w:lvl w:ilvl="0" w:tplc="BA4A5F30">
      <w:start w:val="2"/>
      <w:numFmt w:val="decimalFullWidth"/>
      <w:lvlText w:val="%1．"/>
      <w:lvlJc w:val="left"/>
      <w:pPr>
        <w:ind w:left="420" w:hanging="420"/>
      </w:pPr>
      <w:rPr>
        <w:rFonts w:hint="default"/>
      </w:rPr>
    </w:lvl>
    <w:lvl w:ilvl="1" w:tplc="5E487AE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C24104"/>
    <w:multiLevelType w:val="hybridMultilevel"/>
    <w:tmpl w:val="B98A99BE"/>
    <w:lvl w:ilvl="0" w:tplc="76C4B2E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531CA2"/>
    <w:multiLevelType w:val="hybridMultilevel"/>
    <w:tmpl w:val="44CA6C5E"/>
    <w:lvl w:ilvl="0" w:tplc="13E45ED0">
      <w:start w:val="1"/>
      <w:numFmt w:val="decimalFullWidth"/>
      <w:lvlText w:val="%1．"/>
      <w:lvlJc w:val="left"/>
      <w:pPr>
        <w:ind w:left="420" w:hanging="420"/>
      </w:pPr>
      <w:rPr>
        <w:rFonts w:hint="default"/>
      </w:rPr>
    </w:lvl>
    <w:lvl w:ilvl="1" w:tplc="F4B67F74">
      <w:start w:val="1"/>
      <w:numFmt w:val="decimalEnclosedCircle"/>
      <w:lvlText w:val="%2"/>
      <w:lvlJc w:val="left"/>
      <w:pPr>
        <w:ind w:left="780" w:hanging="360"/>
      </w:pPr>
      <w:rPr>
        <w:rFonts w:ascii="ＭＳ ゴシック" w:eastAsia="ＭＳ ゴシック" w:hAnsi="ＭＳ ゴシック" w:cstheme="minorBidi"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0F42244"/>
    <w:multiLevelType w:val="hybridMultilevel"/>
    <w:tmpl w:val="729EB570"/>
    <w:lvl w:ilvl="0" w:tplc="6E565490">
      <w:start w:val="1"/>
      <w:numFmt w:val="decimalEnclosedCircle"/>
      <w:lvlText w:val="%1"/>
      <w:lvlJc w:val="left"/>
      <w:pPr>
        <w:ind w:left="360" w:hanging="360"/>
      </w:pPr>
      <w:rPr>
        <w:rFonts w:ascii="ＭＳ ゴシック" w:eastAsia="ＭＳ ゴシック" w:hAnsi="ＭＳ ゴシック"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2130E52"/>
    <w:multiLevelType w:val="hybridMultilevel"/>
    <w:tmpl w:val="73947CE8"/>
    <w:lvl w:ilvl="0" w:tplc="B2EC8568">
      <w:start w:val="1"/>
      <w:numFmt w:val="bullet"/>
      <w:lvlText w:val="●"/>
      <w:lvlJc w:val="left"/>
      <w:pPr>
        <w:ind w:left="480" w:hanging="360"/>
      </w:pPr>
      <w:rPr>
        <w:rFonts w:ascii="ＭＳ Ｐゴシック" w:eastAsia="ＭＳ Ｐゴシック" w:hAnsi="ＭＳ Ｐゴシック" w:cstheme="minorBidi"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5">
    <w:nsid w:val="148F63D5"/>
    <w:multiLevelType w:val="hybridMultilevel"/>
    <w:tmpl w:val="24B46404"/>
    <w:lvl w:ilvl="0" w:tplc="C6DC8E7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8421405"/>
    <w:multiLevelType w:val="hybridMultilevel"/>
    <w:tmpl w:val="F038484A"/>
    <w:lvl w:ilvl="0" w:tplc="A446B316">
      <w:start w:val="3"/>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8B31367"/>
    <w:multiLevelType w:val="hybridMultilevel"/>
    <w:tmpl w:val="36026A66"/>
    <w:lvl w:ilvl="0" w:tplc="EFCE4728">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2EE0633"/>
    <w:multiLevelType w:val="hybridMultilevel"/>
    <w:tmpl w:val="B4F6F51E"/>
    <w:lvl w:ilvl="0" w:tplc="DA08F8E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35A07DDD"/>
    <w:multiLevelType w:val="hybridMultilevel"/>
    <w:tmpl w:val="2D963858"/>
    <w:lvl w:ilvl="0" w:tplc="E64453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0640674"/>
    <w:multiLevelType w:val="hybridMultilevel"/>
    <w:tmpl w:val="4C62CD00"/>
    <w:lvl w:ilvl="0" w:tplc="88E8C4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29C216A"/>
    <w:multiLevelType w:val="hybridMultilevel"/>
    <w:tmpl w:val="E63632E4"/>
    <w:lvl w:ilvl="0" w:tplc="661A934A">
      <w:start w:val="1"/>
      <w:numFmt w:val="decimalFullWidth"/>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12">
    <w:nsid w:val="4A7C3EBB"/>
    <w:multiLevelType w:val="hybridMultilevel"/>
    <w:tmpl w:val="CA967748"/>
    <w:lvl w:ilvl="0" w:tplc="E04E8AF2">
      <w:start w:val="1"/>
      <w:numFmt w:val="decimalEnclosedCircle"/>
      <w:lvlText w:val="%1"/>
      <w:lvlJc w:val="left"/>
      <w:pPr>
        <w:ind w:left="360" w:hanging="360"/>
      </w:pPr>
      <w:rPr>
        <w:rFonts w:ascii="ＭＳ ゴシック" w:eastAsia="ＭＳ ゴシック" w:hAnsi="ＭＳ ゴシック"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1BC655C"/>
    <w:multiLevelType w:val="hybridMultilevel"/>
    <w:tmpl w:val="1DB631F8"/>
    <w:lvl w:ilvl="0" w:tplc="52249D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DA547B3"/>
    <w:multiLevelType w:val="hybridMultilevel"/>
    <w:tmpl w:val="D9DA10DC"/>
    <w:lvl w:ilvl="0" w:tplc="98EAD542">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69203523"/>
    <w:multiLevelType w:val="hybridMultilevel"/>
    <w:tmpl w:val="6DFE4AEE"/>
    <w:lvl w:ilvl="0" w:tplc="BE1CC8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9771673"/>
    <w:multiLevelType w:val="hybridMultilevel"/>
    <w:tmpl w:val="4C00F86A"/>
    <w:lvl w:ilvl="0" w:tplc="FD3473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ABA7204"/>
    <w:multiLevelType w:val="hybridMultilevel"/>
    <w:tmpl w:val="20A0006E"/>
    <w:lvl w:ilvl="0" w:tplc="C2C6B018">
      <w:start w:val="1"/>
      <w:numFmt w:val="decimalEnclosedCircle"/>
      <w:lvlText w:val="%1"/>
      <w:lvlJc w:val="left"/>
      <w:pPr>
        <w:ind w:left="786" w:hanging="360"/>
      </w:pPr>
      <w:rPr>
        <w:rFonts w:ascii="ＭＳ ゴシック" w:eastAsia="ＭＳ ゴシック" w:hAnsi="ＭＳ ゴシック" w:cstheme="minorBidi"/>
      </w:rPr>
    </w:lvl>
    <w:lvl w:ilvl="1" w:tplc="04090001">
      <w:start w:val="1"/>
      <w:numFmt w:val="bullet"/>
      <w:lvlText w:val=""/>
      <w:lvlJc w:val="left"/>
      <w:pPr>
        <w:ind w:left="1416" w:hanging="570"/>
      </w:pPr>
      <w:rPr>
        <w:rFonts w:ascii="Wingdings" w:hAnsi="Wingdings" w:hint="default"/>
      </w:rPr>
    </w:lvl>
    <w:lvl w:ilvl="2" w:tplc="08366920">
      <w:start w:val="2"/>
      <w:numFmt w:val="decimalFullWidth"/>
      <w:lvlText w:val="%3．"/>
      <w:lvlJc w:val="left"/>
      <w:pPr>
        <w:ind w:left="1836" w:hanging="570"/>
      </w:pPr>
      <w:rPr>
        <w:rFonts w:hint="default"/>
      </w:r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13"/>
  </w:num>
  <w:num w:numId="2">
    <w:abstractNumId w:val="17"/>
  </w:num>
  <w:num w:numId="3">
    <w:abstractNumId w:val="9"/>
  </w:num>
  <w:num w:numId="4">
    <w:abstractNumId w:val="15"/>
  </w:num>
  <w:num w:numId="5">
    <w:abstractNumId w:val="11"/>
  </w:num>
  <w:num w:numId="6">
    <w:abstractNumId w:val="10"/>
  </w:num>
  <w:num w:numId="7">
    <w:abstractNumId w:val="1"/>
  </w:num>
  <w:num w:numId="8">
    <w:abstractNumId w:val="8"/>
  </w:num>
  <w:num w:numId="9">
    <w:abstractNumId w:val="0"/>
  </w:num>
  <w:num w:numId="10">
    <w:abstractNumId w:val="16"/>
  </w:num>
  <w:num w:numId="11">
    <w:abstractNumId w:val="5"/>
  </w:num>
  <w:num w:numId="12">
    <w:abstractNumId w:val="4"/>
  </w:num>
  <w:num w:numId="13">
    <w:abstractNumId w:val="2"/>
  </w:num>
  <w:num w:numId="14">
    <w:abstractNumId w:val="12"/>
  </w:num>
  <w:num w:numId="15">
    <w:abstractNumId w:val="3"/>
  </w:num>
  <w:num w:numId="16">
    <w:abstractNumId w:val="6"/>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5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87E"/>
    <w:rsid w:val="000004FC"/>
    <w:rsid w:val="000035AF"/>
    <w:rsid w:val="00012773"/>
    <w:rsid w:val="00013CE2"/>
    <w:rsid w:val="00020113"/>
    <w:rsid w:val="000216B0"/>
    <w:rsid w:val="00044438"/>
    <w:rsid w:val="0004779B"/>
    <w:rsid w:val="00052639"/>
    <w:rsid w:val="00052B96"/>
    <w:rsid w:val="000566A0"/>
    <w:rsid w:val="0006506C"/>
    <w:rsid w:val="000740A7"/>
    <w:rsid w:val="00076C1C"/>
    <w:rsid w:val="00082B85"/>
    <w:rsid w:val="00093C65"/>
    <w:rsid w:val="000A6D6A"/>
    <w:rsid w:val="000B7781"/>
    <w:rsid w:val="000C3B4F"/>
    <w:rsid w:val="000C4895"/>
    <w:rsid w:val="000D0B9A"/>
    <w:rsid w:val="000D3007"/>
    <w:rsid w:val="000E0104"/>
    <w:rsid w:val="000E357E"/>
    <w:rsid w:val="000E5897"/>
    <w:rsid w:val="000E6F41"/>
    <w:rsid w:val="000F329D"/>
    <w:rsid w:val="000F3614"/>
    <w:rsid w:val="000F40BE"/>
    <w:rsid w:val="00102D18"/>
    <w:rsid w:val="00103724"/>
    <w:rsid w:val="00103F35"/>
    <w:rsid w:val="0010458A"/>
    <w:rsid w:val="00106008"/>
    <w:rsid w:val="00110727"/>
    <w:rsid w:val="001144E9"/>
    <w:rsid w:val="001146D5"/>
    <w:rsid w:val="00124783"/>
    <w:rsid w:val="0013068A"/>
    <w:rsid w:val="001344FA"/>
    <w:rsid w:val="0014367F"/>
    <w:rsid w:val="00143C73"/>
    <w:rsid w:val="001502E0"/>
    <w:rsid w:val="0015121C"/>
    <w:rsid w:val="00152C1E"/>
    <w:rsid w:val="0015418B"/>
    <w:rsid w:val="00171920"/>
    <w:rsid w:val="00174FDB"/>
    <w:rsid w:val="00187737"/>
    <w:rsid w:val="00192C85"/>
    <w:rsid w:val="001941F1"/>
    <w:rsid w:val="001A0960"/>
    <w:rsid w:val="001A53A7"/>
    <w:rsid w:val="001B1257"/>
    <w:rsid w:val="001C1DCB"/>
    <w:rsid w:val="001C1E11"/>
    <w:rsid w:val="001C2FE7"/>
    <w:rsid w:val="001D1D85"/>
    <w:rsid w:val="001D23D2"/>
    <w:rsid w:val="001D246C"/>
    <w:rsid w:val="001D3D1C"/>
    <w:rsid w:val="001D6679"/>
    <w:rsid w:val="001E0F9F"/>
    <w:rsid w:val="001E55C7"/>
    <w:rsid w:val="001E5EC4"/>
    <w:rsid w:val="001E76F1"/>
    <w:rsid w:val="001F5E9E"/>
    <w:rsid w:val="00203A66"/>
    <w:rsid w:val="00204285"/>
    <w:rsid w:val="00213552"/>
    <w:rsid w:val="00215B22"/>
    <w:rsid w:val="0022239D"/>
    <w:rsid w:val="00224AAD"/>
    <w:rsid w:val="0022756E"/>
    <w:rsid w:val="0023218C"/>
    <w:rsid w:val="002535CC"/>
    <w:rsid w:val="002540FD"/>
    <w:rsid w:val="00263BEB"/>
    <w:rsid w:val="0027177B"/>
    <w:rsid w:val="00277CDC"/>
    <w:rsid w:val="00282B62"/>
    <w:rsid w:val="00291AA4"/>
    <w:rsid w:val="00293B32"/>
    <w:rsid w:val="002971F8"/>
    <w:rsid w:val="002A7B3D"/>
    <w:rsid w:val="002B2065"/>
    <w:rsid w:val="002B42DA"/>
    <w:rsid w:val="002C414D"/>
    <w:rsid w:val="002D2240"/>
    <w:rsid w:val="002E0842"/>
    <w:rsid w:val="002E11E6"/>
    <w:rsid w:val="002E2D8A"/>
    <w:rsid w:val="002E766F"/>
    <w:rsid w:val="002F3ED5"/>
    <w:rsid w:val="002F4F13"/>
    <w:rsid w:val="00302DB2"/>
    <w:rsid w:val="00311B67"/>
    <w:rsid w:val="003369F0"/>
    <w:rsid w:val="00340493"/>
    <w:rsid w:val="0034111A"/>
    <w:rsid w:val="00347057"/>
    <w:rsid w:val="00347BDF"/>
    <w:rsid w:val="00355AFD"/>
    <w:rsid w:val="003679C7"/>
    <w:rsid w:val="00377DE0"/>
    <w:rsid w:val="00381A04"/>
    <w:rsid w:val="00382107"/>
    <w:rsid w:val="00382892"/>
    <w:rsid w:val="0038787E"/>
    <w:rsid w:val="00396A9D"/>
    <w:rsid w:val="003B05B9"/>
    <w:rsid w:val="003B2FA2"/>
    <w:rsid w:val="003B373B"/>
    <w:rsid w:val="003B37DB"/>
    <w:rsid w:val="003B3D36"/>
    <w:rsid w:val="003C11B9"/>
    <w:rsid w:val="003C46D8"/>
    <w:rsid w:val="003C617C"/>
    <w:rsid w:val="003D4E2E"/>
    <w:rsid w:val="003D6910"/>
    <w:rsid w:val="003E43E6"/>
    <w:rsid w:val="003E55E5"/>
    <w:rsid w:val="003E7BA7"/>
    <w:rsid w:val="003F68BA"/>
    <w:rsid w:val="003F74F0"/>
    <w:rsid w:val="00400451"/>
    <w:rsid w:val="00401C81"/>
    <w:rsid w:val="004139C2"/>
    <w:rsid w:val="0041620A"/>
    <w:rsid w:val="00417708"/>
    <w:rsid w:val="00421778"/>
    <w:rsid w:val="00422387"/>
    <w:rsid w:val="00424ABD"/>
    <w:rsid w:val="00425082"/>
    <w:rsid w:val="004256AA"/>
    <w:rsid w:val="0042676C"/>
    <w:rsid w:val="00427562"/>
    <w:rsid w:val="004276AF"/>
    <w:rsid w:val="004338F9"/>
    <w:rsid w:val="00435A86"/>
    <w:rsid w:val="00450064"/>
    <w:rsid w:val="00454C3F"/>
    <w:rsid w:val="004560E6"/>
    <w:rsid w:val="004570FE"/>
    <w:rsid w:val="00461BB4"/>
    <w:rsid w:val="00462CA1"/>
    <w:rsid w:val="00464158"/>
    <w:rsid w:val="00464A18"/>
    <w:rsid w:val="00473178"/>
    <w:rsid w:val="00473267"/>
    <w:rsid w:val="0047564C"/>
    <w:rsid w:val="00483B86"/>
    <w:rsid w:val="00484574"/>
    <w:rsid w:val="0048586D"/>
    <w:rsid w:val="0048637D"/>
    <w:rsid w:val="004A30E0"/>
    <w:rsid w:val="004B0A54"/>
    <w:rsid w:val="004B1BFB"/>
    <w:rsid w:val="004B1C77"/>
    <w:rsid w:val="004C1F4D"/>
    <w:rsid w:val="004C6594"/>
    <w:rsid w:val="004D4EBA"/>
    <w:rsid w:val="004F02E3"/>
    <w:rsid w:val="004F2204"/>
    <w:rsid w:val="004F5BA1"/>
    <w:rsid w:val="004F7C7B"/>
    <w:rsid w:val="00511ABD"/>
    <w:rsid w:val="005139A9"/>
    <w:rsid w:val="00516030"/>
    <w:rsid w:val="00523394"/>
    <w:rsid w:val="00536DF7"/>
    <w:rsid w:val="005378B4"/>
    <w:rsid w:val="005451FC"/>
    <w:rsid w:val="00545A65"/>
    <w:rsid w:val="00545C03"/>
    <w:rsid w:val="00546962"/>
    <w:rsid w:val="0055142F"/>
    <w:rsid w:val="00555AC0"/>
    <w:rsid w:val="00557673"/>
    <w:rsid w:val="005603E2"/>
    <w:rsid w:val="0056704A"/>
    <w:rsid w:val="00567496"/>
    <w:rsid w:val="00575042"/>
    <w:rsid w:val="00576533"/>
    <w:rsid w:val="005770A7"/>
    <w:rsid w:val="00582C72"/>
    <w:rsid w:val="00590F16"/>
    <w:rsid w:val="00591B5D"/>
    <w:rsid w:val="00593A5B"/>
    <w:rsid w:val="00594C96"/>
    <w:rsid w:val="00595867"/>
    <w:rsid w:val="005960D4"/>
    <w:rsid w:val="005975E5"/>
    <w:rsid w:val="005A0D67"/>
    <w:rsid w:val="005A50AB"/>
    <w:rsid w:val="005B0AE8"/>
    <w:rsid w:val="005C1484"/>
    <w:rsid w:val="005C6977"/>
    <w:rsid w:val="005D62F0"/>
    <w:rsid w:val="005E07BD"/>
    <w:rsid w:val="005E1319"/>
    <w:rsid w:val="005E3B2D"/>
    <w:rsid w:val="005E5B53"/>
    <w:rsid w:val="005E60D0"/>
    <w:rsid w:val="005F14B4"/>
    <w:rsid w:val="005F292D"/>
    <w:rsid w:val="005F2FD7"/>
    <w:rsid w:val="005F4791"/>
    <w:rsid w:val="005F6966"/>
    <w:rsid w:val="005F6DCF"/>
    <w:rsid w:val="005F7870"/>
    <w:rsid w:val="00602434"/>
    <w:rsid w:val="00602BD5"/>
    <w:rsid w:val="00615141"/>
    <w:rsid w:val="00621C86"/>
    <w:rsid w:val="00623A9B"/>
    <w:rsid w:val="00626AB2"/>
    <w:rsid w:val="00630A17"/>
    <w:rsid w:val="00644C20"/>
    <w:rsid w:val="006459D1"/>
    <w:rsid w:val="006479A8"/>
    <w:rsid w:val="00650736"/>
    <w:rsid w:val="00652F55"/>
    <w:rsid w:val="0065552C"/>
    <w:rsid w:val="00662A82"/>
    <w:rsid w:val="006713A8"/>
    <w:rsid w:val="00671445"/>
    <w:rsid w:val="0067190A"/>
    <w:rsid w:val="006757D3"/>
    <w:rsid w:val="00682204"/>
    <w:rsid w:val="00691C53"/>
    <w:rsid w:val="00697F6F"/>
    <w:rsid w:val="006A0848"/>
    <w:rsid w:val="006A5458"/>
    <w:rsid w:val="006A7A8F"/>
    <w:rsid w:val="006B3782"/>
    <w:rsid w:val="006B577F"/>
    <w:rsid w:val="006C064E"/>
    <w:rsid w:val="006C1E49"/>
    <w:rsid w:val="006C36B1"/>
    <w:rsid w:val="006D5FF3"/>
    <w:rsid w:val="006D6151"/>
    <w:rsid w:val="006E4CC3"/>
    <w:rsid w:val="00703FC2"/>
    <w:rsid w:val="00714963"/>
    <w:rsid w:val="00721273"/>
    <w:rsid w:val="00721F3A"/>
    <w:rsid w:val="00724144"/>
    <w:rsid w:val="00732BCB"/>
    <w:rsid w:val="007353F1"/>
    <w:rsid w:val="007422B3"/>
    <w:rsid w:val="00751A40"/>
    <w:rsid w:val="00762A0E"/>
    <w:rsid w:val="00770D11"/>
    <w:rsid w:val="00785EF6"/>
    <w:rsid w:val="007909B0"/>
    <w:rsid w:val="007A1A9A"/>
    <w:rsid w:val="007A1AE8"/>
    <w:rsid w:val="007A2C74"/>
    <w:rsid w:val="007B2506"/>
    <w:rsid w:val="007B588A"/>
    <w:rsid w:val="007C3978"/>
    <w:rsid w:val="007D02CC"/>
    <w:rsid w:val="007D4D3A"/>
    <w:rsid w:val="007D682F"/>
    <w:rsid w:val="007E130B"/>
    <w:rsid w:val="007E5FC1"/>
    <w:rsid w:val="008028D2"/>
    <w:rsid w:val="00802D93"/>
    <w:rsid w:val="0080410F"/>
    <w:rsid w:val="008044F0"/>
    <w:rsid w:val="00810A85"/>
    <w:rsid w:val="008145C3"/>
    <w:rsid w:val="00815451"/>
    <w:rsid w:val="00815C18"/>
    <w:rsid w:val="0081756A"/>
    <w:rsid w:val="008238F0"/>
    <w:rsid w:val="00832613"/>
    <w:rsid w:val="008360B5"/>
    <w:rsid w:val="008370FA"/>
    <w:rsid w:val="008406BC"/>
    <w:rsid w:val="00847B50"/>
    <w:rsid w:val="0086381B"/>
    <w:rsid w:val="00865C4C"/>
    <w:rsid w:val="00875B57"/>
    <w:rsid w:val="00875F8E"/>
    <w:rsid w:val="0087726B"/>
    <w:rsid w:val="00881EF2"/>
    <w:rsid w:val="00881F6E"/>
    <w:rsid w:val="00890060"/>
    <w:rsid w:val="00893198"/>
    <w:rsid w:val="00896A89"/>
    <w:rsid w:val="008A095B"/>
    <w:rsid w:val="008B2ABF"/>
    <w:rsid w:val="008B3176"/>
    <w:rsid w:val="008B3FE5"/>
    <w:rsid w:val="008B6C59"/>
    <w:rsid w:val="008C36E7"/>
    <w:rsid w:val="008C39A3"/>
    <w:rsid w:val="008D0B77"/>
    <w:rsid w:val="008D14AC"/>
    <w:rsid w:val="008D64E9"/>
    <w:rsid w:val="008D6DC2"/>
    <w:rsid w:val="008E4C5E"/>
    <w:rsid w:val="009026E3"/>
    <w:rsid w:val="0090577D"/>
    <w:rsid w:val="009108B7"/>
    <w:rsid w:val="00912E46"/>
    <w:rsid w:val="00923D7E"/>
    <w:rsid w:val="009244F2"/>
    <w:rsid w:val="0092493D"/>
    <w:rsid w:val="00925CBF"/>
    <w:rsid w:val="00934709"/>
    <w:rsid w:val="00934944"/>
    <w:rsid w:val="00942990"/>
    <w:rsid w:val="00966200"/>
    <w:rsid w:val="00966E16"/>
    <w:rsid w:val="00967E9F"/>
    <w:rsid w:val="009721F0"/>
    <w:rsid w:val="0097386D"/>
    <w:rsid w:val="00973B68"/>
    <w:rsid w:val="00974538"/>
    <w:rsid w:val="009835BF"/>
    <w:rsid w:val="0099149C"/>
    <w:rsid w:val="00996F88"/>
    <w:rsid w:val="00997329"/>
    <w:rsid w:val="00997680"/>
    <w:rsid w:val="009A1162"/>
    <w:rsid w:val="009A3185"/>
    <w:rsid w:val="009A6C84"/>
    <w:rsid w:val="009A7F8D"/>
    <w:rsid w:val="009B363A"/>
    <w:rsid w:val="009C10B2"/>
    <w:rsid w:val="009C6CEE"/>
    <w:rsid w:val="009D10C3"/>
    <w:rsid w:val="009D268C"/>
    <w:rsid w:val="009D6522"/>
    <w:rsid w:val="009E578D"/>
    <w:rsid w:val="009E7905"/>
    <w:rsid w:val="009F7F9A"/>
    <w:rsid w:val="00A03265"/>
    <w:rsid w:val="00A04CEB"/>
    <w:rsid w:val="00A06D3F"/>
    <w:rsid w:val="00A073FD"/>
    <w:rsid w:val="00A109B1"/>
    <w:rsid w:val="00A12A2C"/>
    <w:rsid w:val="00A140D9"/>
    <w:rsid w:val="00A31EF7"/>
    <w:rsid w:val="00A32BE8"/>
    <w:rsid w:val="00A33603"/>
    <w:rsid w:val="00A4740C"/>
    <w:rsid w:val="00A476BD"/>
    <w:rsid w:val="00A52A84"/>
    <w:rsid w:val="00A56A16"/>
    <w:rsid w:val="00A64F54"/>
    <w:rsid w:val="00A7252E"/>
    <w:rsid w:val="00A734DE"/>
    <w:rsid w:val="00A80707"/>
    <w:rsid w:val="00A8621D"/>
    <w:rsid w:val="00A86948"/>
    <w:rsid w:val="00A9758B"/>
    <w:rsid w:val="00AA64DD"/>
    <w:rsid w:val="00AB2F43"/>
    <w:rsid w:val="00AC2926"/>
    <w:rsid w:val="00AD412E"/>
    <w:rsid w:val="00AE0923"/>
    <w:rsid w:val="00AE0C42"/>
    <w:rsid w:val="00AE130C"/>
    <w:rsid w:val="00AE1455"/>
    <w:rsid w:val="00B03DEC"/>
    <w:rsid w:val="00B0422C"/>
    <w:rsid w:val="00B07193"/>
    <w:rsid w:val="00B10EEE"/>
    <w:rsid w:val="00B17809"/>
    <w:rsid w:val="00B202E2"/>
    <w:rsid w:val="00B26859"/>
    <w:rsid w:val="00B279C5"/>
    <w:rsid w:val="00B3620F"/>
    <w:rsid w:val="00B4534E"/>
    <w:rsid w:val="00B60AF3"/>
    <w:rsid w:val="00B644F2"/>
    <w:rsid w:val="00B65938"/>
    <w:rsid w:val="00B67604"/>
    <w:rsid w:val="00B715AF"/>
    <w:rsid w:val="00B734B3"/>
    <w:rsid w:val="00B82906"/>
    <w:rsid w:val="00B929EC"/>
    <w:rsid w:val="00B92AFF"/>
    <w:rsid w:val="00B9455A"/>
    <w:rsid w:val="00BA102A"/>
    <w:rsid w:val="00BA44D5"/>
    <w:rsid w:val="00BA4C75"/>
    <w:rsid w:val="00BA75A2"/>
    <w:rsid w:val="00BC4549"/>
    <w:rsid w:val="00BD5A0A"/>
    <w:rsid w:val="00BE1835"/>
    <w:rsid w:val="00C02CE2"/>
    <w:rsid w:val="00C04C0A"/>
    <w:rsid w:val="00C04CC4"/>
    <w:rsid w:val="00C0565B"/>
    <w:rsid w:val="00C1073A"/>
    <w:rsid w:val="00C16250"/>
    <w:rsid w:val="00C2220E"/>
    <w:rsid w:val="00C226CE"/>
    <w:rsid w:val="00C26CE0"/>
    <w:rsid w:val="00C36C79"/>
    <w:rsid w:val="00C43CBB"/>
    <w:rsid w:val="00C463D5"/>
    <w:rsid w:val="00C61DFC"/>
    <w:rsid w:val="00C63E2E"/>
    <w:rsid w:val="00C6621A"/>
    <w:rsid w:val="00C673B2"/>
    <w:rsid w:val="00C727A3"/>
    <w:rsid w:val="00C75F39"/>
    <w:rsid w:val="00C805F5"/>
    <w:rsid w:val="00C91C81"/>
    <w:rsid w:val="00C948D1"/>
    <w:rsid w:val="00C94CE5"/>
    <w:rsid w:val="00CA1966"/>
    <w:rsid w:val="00CA1E5C"/>
    <w:rsid w:val="00CA213F"/>
    <w:rsid w:val="00CA5EB3"/>
    <w:rsid w:val="00CA7486"/>
    <w:rsid w:val="00CB4B13"/>
    <w:rsid w:val="00CB744B"/>
    <w:rsid w:val="00CB7670"/>
    <w:rsid w:val="00CC2015"/>
    <w:rsid w:val="00CC651B"/>
    <w:rsid w:val="00CC6E91"/>
    <w:rsid w:val="00CC6FAA"/>
    <w:rsid w:val="00CC73BD"/>
    <w:rsid w:val="00CE0F2F"/>
    <w:rsid w:val="00CF0740"/>
    <w:rsid w:val="00CF3C73"/>
    <w:rsid w:val="00D05315"/>
    <w:rsid w:val="00D06480"/>
    <w:rsid w:val="00D10E3E"/>
    <w:rsid w:val="00D1101E"/>
    <w:rsid w:val="00D13AB0"/>
    <w:rsid w:val="00D1747E"/>
    <w:rsid w:val="00D4481C"/>
    <w:rsid w:val="00D6050C"/>
    <w:rsid w:val="00D61B59"/>
    <w:rsid w:val="00D61EAF"/>
    <w:rsid w:val="00D63006"/>
    <w:rsid w:val="00D63015"/>
    <w:rsid w:val="00D65F21"/>
    <w:rsid w:val="00D7168A"/>
    <w:rsid w:val="00D7593A"/>
    <w:rsid w:val="00D80748"/>
    <w:rsid w:val="00D86378"/>
    <w:rsid w:val="00D870DD"/>
    <w:rsid w:val="00DA0327"/>
    <w:rsid w:val="00DA1237"/>
    <w:rsid w:val="00DA7626"/>
    <w:rsid w:val="00DB1F79"/>
    <w:rsid w:val="00DB5198"/>
    <w:rsid w:val="00DB55C7"/>
    <w:rsid w:val="00DC51AA"/>
    <w:rsid w:val="00DC57CB"/>
    <w:rsid w:val="00DD3A59"/>
    <w:rsid w:val="00DD3B0C"/>
    <w:rsid w:val="00DD6D1B"/>
    <w:rsid w:val="00DE2830"/>
    <w:rsid w:val="00DE5C14"/>
    <w:rsid w:val="00DE7306"/>
    <w:rsid w:val="00DE7999"/>
    <w:rsid w:val="00DF248C"/>
    <w:rsid w:val="00DF2F6C"/>
    <w:rsid w:val="00DF6EAF"/>
    <w:rsid w:val="00E0091C"/>
    <w:rsid w:val="00E04764"/>
    <w:rsid w:val="00E04928"/>
    <w:rsid w:val="00E10EA6"/>
    <w:rsid w:val="00E15C63"/>
    <w:rsid w:val="00E22818"/>
    <w:rsid w:val="00E24DB1"/>
    <w:rsid w:val="00E2787B"/>
    <w:rsid w:val="00E411D7"/>
    <w:rsid w:val="00E43E34"/>
    <w:rsid w:val="00E4658F"/>
    <w:rsid w:val="00E544ED"/>
    <w:rsid w:val="00E670C8"/>
    <w:rsid w:val="00E72C2A"/>
    <w:rsid w:val="00E75F94"/>
    <w:rsid w:val="00E76330"/>
    <w:rsid w:val="00E7651D"/>
    <w:rsid w:val="00E76F60"/>
    <w:rsid w:val="00E83149"/>
    <w:rsid w:val="00E84872"/>
    <w:rsid w:val="00E870B6"/>
    <w:rsid w:val="00E9275C"/>
    <w:rsid w:val="00EA1370"/>
    <w:rsid w:val="00EA19A9"/>
    <w:rsid w:val="00EA4EA3"/>
    <w:rsid w:val="00EB12E3"/>
    <w:rsid w:val="00EB1746"/>
    <w:rsid w:val="00EB1F5B"/>
    <w:rsid w:val="00EB2187"/>
    <w:rsid w:val="00EB7381"/>
    <w:rsid w:val="00EC461D"/>
    <w:rsid w:val="00EC47AF"/>
    <w:rsid w:val="00EC7F56"/>
    <w:rsid w:val="00ED0AA1"/>
    <w:rsid w:val="00ED2CB5"/>
    <w:rsid w:val="00ED4517"/>
    <w:rsid w:val="00ED4913"/>
    <w:rsid w:val="00ED6689"/>
    <w:rsid w:val="00EE43AB"/>
    <w:rsid w:val="00EE620D"/>
    <w:rsid w:val="00EE7C6E"/>
    <w:rsid w:val="00EF0074"/>
    <w:rsid w:val="00EF7A79"/>
    <w:rsid w:val="00F03690"/>
    <w:rsid w:val="00F04250"/>
    <w:rsid w:val="00F04DD9"/>
    <w:rsid w:val="00F11B81"/>
    <w:rsid w:val="00F12C4E"/>
    <w:rsid w:val="00F14783"/>
    <w:rsid w:val="00F16C9E"/>
    <w:rsid w:val="00F23AB3"/>
    <w:rsid w:val="00F261DA"/>
    <w:rsid w:val="00F26862"/>
    <w:rsid w:val="00F30A95"/>
    <w:rsid w:val="00F34166"/>
    <w:rsid w:val="00F374D4"/>
    <w:rsid w:val="00F4016E"/>
    <w:rsid w:val="00F50C97"/>
    <w:rsid w:val="00F50F14"/>
    <w:rsid w:val="00F51A43"/>
    <w:rsid w:val="00F52B31"/>
    <w:rsid w:val="00F55158"/>
    <w:rsid w:val="00F60B26"/>
    <w:rsid w:val="00F644E7"/>
    <w:rsid w:val="00F70D1B"/>
    <w:rsid w:val="00F73282"/>
    <w:rsid w:val="00F802E1"/>
    <w:rsid w:val="00F90878"/>
    <w:rsid w:val="00F923CA"/>
    <w:rsid w:val="00FA7141"/>
    <w:rsid w:val="00FB0BB4"/>
    <w:rsid w:val="00FB0D3B"/>
    <w:rsid w:val="00FB13D1"/>
    <w:rsid w:val="00FB4475"/>
    <w:rsid w:val="00FB7C60"/>
    <w:rsid w:val="00FC0F47"/>
    <w:rsid w:val="00FC56B6"/>
    <w:rsid w:val="00FD359A"/>
    <w:rsid w:val="00FD7719"/>
    <w:rsid w:val="00FE040C"/>
    <w:rsid w:val="00FE0E99"/>
    <w:rsid w:val="00FE446B"/>
    <w:rsid w:val="00FE4E73"/>
    <w:rsid w:val="00FE5142"/>
    <w:rsid w:val="00FE7649"/>
    <w:rsid w:val="00FF3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0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BE1835"/>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BE1835"/>
    <w:rPr>
      <w:rFonts w:ascii="ＭＳ ゴシック" w:eastAsia="ＭＳ ゴシック" w:hAnsi="Courier New" w:cs="Courier New"/>
      <w:sz w:val="20"/>
      <w:szCs w:val="21"/>
    </w:rPr>
  </w:style>
  <w:style w:type="paragraph" w:styleId="a5">
    <w:name w:val="header"/>
    <w:basedOn w:val="a"/>
    <w:link w:val="a6"/>
    <w:uiPriority w:val="99"/>
    <w:unhideWhenUsed/>
    <w:rsid w:val="005C1484"/>
    <w:pPr>
      <w:tabs>
        <w:tab w:val="center" w:pos="4252"/>
        <w:tab w:val="right" w:pos="8504"/>
      </w:tabs>
      <w:snapToGrid w:val="0"/>
    </w:pPr>
  </w:style>
  <w:style w:type="character" w:customStyle="1" w:styleId="a6">
    <w:name w:val="ヘッダー (文字)"/>
    <w:basedOn w:val="a0"/>
    <w:link w:val="a5"/>
    <w:uiPriority w:val="99"/>
    <w:rsid w:val="005C1484"/>
  </w:style>
  <w:style w:type="paragraph" w:styleId="a7">
    <w:name w:val="footer"/>
    <w:basedOn w:val="a"/>
    <w:link w:val="a8"/>
    <w:uiPriority w:val="99"/>
    <w:unhideWhenUsed/>
    <w:rsid w:val="005C1484"/>
    <w:pPr>
      <w:tabs>
        <w:tab w:val="center" w:pos="4252"/>
        <w:tab w:val="right" w:pos="8504"/>
      </w:tabs>
      <w:snapToGrid w:val="0"/>
    </w:pPr>
  </w:style>
  <w:style w:type="character" w:customStyle="1" w:styleId="a8">
    <w:name w:val="フッター (文字)"/>
    <w:basedOn w:val="a0"/>
    <w:link w:val="a7"/>
    <w:uiPriority w:val="99"/>
    <w:rsid w:val="005C1484"/>
  </w:style>
  <w:style w:type="paragraph" w:styleId="a9">
    <w:name w:val="Balloon Text"/>
    <w:basedOn w:val="a"/>
    <w:link w:val="aa"/>
    <w:uiPriority w:val="99"/>
    <w:semiHidden/>
    <w:unhideWhenUsed/>
    <w:rsid w:val="00143C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43C73"/>
    <w:rPr>
      <w:rFonts w:asciiTheme="majorHAnsi" w:eastAsiaTheme="majorEastAsia" w:hAnsiTheme="majorHAnsi" w:cstheme="majorBidi"/>
      <w:sz w:val="18"/>
      <w:szCs w:val="18"/>
    </w:rPr>
  </w:style>
  <w:style w:type="paragraph" w:styleId="ab">
    <w:name w:val="List Paragraph"/>
    <w:basedOn w:val="a"/>
    <w:uiPriority w:val="34"/>
    <w:qFormat/>
    <w:rsid w:val="00CF0740"/>
    <w:pPr>
      <w:ind w:leftChars="400" w:left="840"/>
    </w:pPr>
  </w:style>
  <w:style w:type="paragraph" w:styleId="ac">
    <w:name w:val="Date"/>
    <w:basedOn w:val="a"/>
    <w:next w:val="a"/>
    <w:link w:val="ad"/>
    <w:uiPriority w:val="99"/>
    <w:semiHidden/>
    <w:unhideWhenUsed/>
    <w:rsid w:val="00427562"/>
  </w:style>
  <w:style w:type="character" w:customStyle="1" w:styleId="ad">
    <w:name w:val="日付 (文字)"/>
    <w:basedOn w:val="a0"/>
    <w:link w:val="ac"/>
    <w:uiPriority w:val="99"/>
    <w:semiHidden/>
    <w:rsid w:val="00427562"/>
  </w:style>
  <w:style w:type="character" w:styleId="ae">
    <w:name w:val="Hyperlink"/>
    <w:basedOn w:val="a0"/>
    <w:uiPriority w:val="99"/>
    <w:unhideWhenUsed/>
    <w:rsid w:val="004F02E3"/>
    <w:rPr>
      <w:color w:val="003399"/>
      <w:u w:val="single"/>
    </w:rPr>
  </w:style>
  <w:style w:type="character" w:styleId="af">
    <w:name w:val="FollowedHyperlink"/>
    <w:basedOn w:val="a0"/>
    <w:uiPriority w:val="99"/>
    <w:semiHidden/>
    <w:unhideWhenUsed/>
    <w:rsid w:val="0048637D"/>
    <w:rPr>
      <w:color w:val="800080" w:themeColor="followedHyperlink"/>
      <w:u w:val="single"/>
    </w:rPr>
  </w:style>
  <w:style w:type="table" w:styleId="af0">
    <w:name w:val="Table Grid"/>
    <w:basedOn w:val="a1"/>
    <w:uiPriority w:val="39"/>
    <w:rsid w:val="001E0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BC4549"/>
  </w:style>
  <w:style w:type="paragraph" w:styleId="af2">
    <w:name w:val="No Spacing"/>
    <w:uiPriority w:val="1"/>
    <w:qFormat/>
    <w:rsid w:val="00F70D1B"/>
    <w:pPr>
      <w:widowControl w:val="0"/>
      <w:jc w:val="both"/>
    </w:pPr>
  </w:style>
  <w:style w:type="paragraph" w:customStyle="1" w:styleId="default">
    <w:name w:val="default"/>
    <w:basedOn w:val="a"/>
    <w:rsid w:val="009A7F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0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BE1835"/>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BE1835"/>
    <w:rPr>
      <w:rFonts w:ascii="ＭＳ ゴシック" w:eastAsia="ＭＳ ゴシック" w:hAnsi="Courier New" w:cs="Courier New"/>
      <w:sz w:val="20"/>
      <w:szCs w:val="21"/>
    </w:rPr>
  </w:style>
  <w:style w:type="paragraph" w:styleId="a5">
    <w:name w:val="header"/>
    <w:basedOn w:val="a"/>
    <w:link w:val="a6"/>
    <w:uiPriority w:val="99"/>
    <w:unhideWhenUsed/>
    <w:rsid w:val="005C1484"/>
    <w:pPr>
      <w:tabs>
        <w:tab w:val="center" w:pos="4252"/>
        <w:tab w:val="right" w:pos="8504"/>
      </w:tabs>
      <w:snapToGrid w:val="0"/>
    </w:pPr>
  </w:style>
  <w:style w:type="character" w:customStyle="1" w:styleId="a6">
    <w:name w:val="ヘッダー (文字)"/>
    <w:basedOn w:val="a0"/>
    <w:link w:val="a5"/>
    <w:uiPriority w:val="99"/>
    <w:rsid w:val="005C1484"/>
  </w:style>
  <w:style w:type="paragraph" w:styleId="a7">
    <w:name w:val="footer"/>
    <w:basedOn w:val="a"/>
    <w:link w:val="a8"/>
    <w:uiPriority w:val="99"/>
    <w:unhideWhenUsed/>
    <w:rsid w:val="005C1484"/>
    <w:pPr>
      <w:tabs>
        <w:tab w:val="center" w:pos="4252"/>
        <w:tab w:val="right" w:pos="8504"/>
      </w:tabs>
      <w:snapToGrid w:val="0"/>
    </w:pPr>
  </w:style>
  <w:style w:type="character" w:customStyle="1" w:styleId="a8">
    <w:name w:val="フッター (文字)"/>
    <w:basedOn w:val="a0"/>
    <w:link w:val="a7"/>
    <w:uiPriority w:val="99"/>
    <w:rsid w:val="005C1484"/>
  </w:style>
  <w:style w:type="paragraph" w:styleId="a9">
    <w:name w:val="Balloon Text"/>
    <w:basedOn w:val="a"/>
    <w:link w:val="aa"/>
    <w:uiPriority w:val="99"/>
    <w:semiHidden/>
    <w:unhideWhenUsed/>
    <w:rsid w:val="00143C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43C73"/>
    <w:rPr>
      <w:rFonts w:asciiTheme="majorHAnsi" w:eastAsiaTheme="majorEastAsia" w:hAnsiTheme="majorHAnsi" w:cstheme="majorBidi"/>
      <w:sz w:val="18"/>
      <w:szCs w:val="18"/>
    </w:rPr>
  </w:style>
  <w:style w:type="paragraph" w:styleId="ab">
    <w:name w:val="List Paragraph"/>
    <w:basedOn w:val="a"/>
    <w:uiPriority w:val="34"/>
    <w:qFormat/>
    <w:rsid w:val="00CF0740"/>
    <w:pPr>
      <w:ind w:leftChars="400" w:left="840"/>
    </w:pPr>
  </w:style>
  <w:style w:type="paragraph" w:styleId="ac">
    <w:name w:val="Date"/>
    <w:basedOn w:val="a"/>
    <w:next w:val="a"/>
    <w:link w:val="ad"/>
    <w:uiPriority w:val="99"/>
    <w:semiHidden/>
    <w:unhideWhenUsed/>
    <w:rsid w:val="00427562"/>
  </w:style>
  <w:style w:type="character" w:customStyle="1" w:styleId="ad">
    <w:name w:val="日付 (文字)"/>
    <w:basedOn w:val="a0"/>
    <w:link w:val="ac"/>
    <w:uiPriority w:val="99"/>
    <w:semiHidden/>
    <w:rsid w:val="00427562"/>
  </w:style>
  <w:style w:type="character" w:styleId="ae">
    <w:name w:val="Hyperlink"/>
    <w:basedOn w:val="a0"/>
    <w:uiPriority w:val="99"/>
    <w:unhideWhenUsed/>
    <w:rsid w:val="004F02E3"/>
    <w:rPr>
      <w:color w:val="003399"/>
      <w:u w:val="single"/>
    </w:rPr>
  </w:style>
  <w:style w:type="character" w:styleId="af">
    <w:name w:val="FollowedHyperlink"/>
    <w:basedOn w:val="a0"/>
    <w:uiPriority w:val="99"/>
    <w:semiHidden/>
    <w:unhideWhenUsed/>
    <w:rsid w:val="0048637D"/>
    <w:rPr>
      <w:color w:val="800080" w:themeColor="followedHyperlink"/>
      <w:u w:val="single"/>
    </w:rPr>
  </w:style>
  <w:style w:type="table" w:styleId="af0">
    <w:name w:val="Table Grid"/>
    <w:basedOn w:val="a1"/>
    <w:uiPriority w:val="39"/>
    <w:rsid w:val="001E0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BC4549"/>
  </w:style>
  <w:style w:type="paragraph" w:styleId="af2">
    <w:name w:val="No Spacing"/>
    <w:uiPriority w:val="1"/>
    <w:qFormat/>
    <w:rsid w:val="00F70D1B"/>
    <w:pPr>
      <w:widowControl w:val="0"/>
      <w:jc w:val="both"/>
    </w:pPr>
  </w:style>
  <w:style w:type="paragraph" w:customStyle="1" w:styleId="default">
    <w:name w:val="default"/>
    <w:basedOn w:val="a"/>
    <w:rsid w:val="009A7F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6324">
      <w:bodyDiv w:val="1"/>
      <w:marLeft w:val="0"/>
      <w:marRight w:val="0"/>
      <w:marTop w:val="0"/>
      <w:marBottom w:val="0"/>
      <w:divBdr>
        <w:top w:val="none" w:sz="0" w:space="0" w:color="auto"/>
        <w:left w:val="none" w:sz="0" w:space="0" w:color="auto"/>
        <w:bottom w:val="none" w:sz="0" w:space="0" w:color="auto"/>
        <w:right w:val="none" w:sz="0" w:space="0" w:color="auto"/>
      </w:divBdr>
      <w:divsChild>
        <w:div w:id="578828929">
          <w:marLeft w:val="0"/>
          <w:marRight w:val="0"/>
          <w:marTop w:val="0"/>
          <w:marBottom w:val="0"/>
          <w:divBdr>
            <w:top w:val="none" w:sz="0" w:space="0" w:color="auto"/>
            <w:left w:val="none" w:sz="0" w:space="0" w:color="auto"/>
            <w:bottom w:val="none" w:sz="0" w:space="0" w:color="auto"/>
            <w:right w:val="none" w:sz="0" w:space="0" w:color="auto"/>
          </w:divBdr>
          <w:divsChild>
            <w:div w:id="532884847">
              <w:marLeft w:val="0"/>
              <w:marRight w:val="0"/>
              <w:marTop w:val="0"/>
              <w:marBottom w:val="0"/>
              <w:divBdr>
                <w:top w:val="none" w:sz="0" w:space="0" w:color="auto"/>
                <w:left w:val="none" w:sz="0" w:space="0" w:color="auto"/>
                <w:bottom w:val="none" w:sz="0" w:space="0" w:color="auto"/>
                <w:right w:val="none" w:sz="0" w:space="0" w:color="auto"/>
              </w:divBdr>
              <w:divsChild>
                <w:div w:id="115955165">
                  <w:marLeft w:val="0"/>
                  <w:marRight w:val="0"/>
                  <w:marTop w:val="0"/>
                  <w:marBottom w:val="0"/>
                  <w:divBdr>
                    <w:top w:val="none" w:sz="0" w:space="0" w:color="auto"/>
                    <w:left w:val="none" w:sz="0" w:space="0" w:color="auto"/>
                    <w:bottom w:val="none" w:sz="0" w:space="0" w:color="auto"/>
                    <w:right w:val="none" w:sz="0" w:space="0" w:color="auto"/>
                  </w:divBdr>
                  <w:divsChild>
                    <w:div w:id="1666860304">
                      <w:marLeft w:val="0"/>
                      <w:marRight w:val="0"/>
                      <w:marTop w:val="0"/>
                      <w:marBottom w:val="0"/>
                      <w:divBdr>
                        <w:top w:val="none" w:sz="0" w:space="0" w:color="auto"/>
                        <w:left w:val="none" w:sz="0" w:space="0" w:color="auto"/>
                        <w:bottom w:val="none" w:sz="0" w:space="0" w:color="auto"/>
                        <w:right w:val="none" w:sz="0" w:space="0" w:color="auto"/>
                      </w:divBdr>
                      <w:divsChild>
                        <w:div w:id="2103407440">
                          <w:marLeft w:val="0"/>
                          <w:marRight w:val="0"/>
                          <w:marTop w:val="0"/>
                          <w:marBottom w:val="0"/>
                          <w:divBdr>
                            <w:top w:val="none" w:sz="0" w:space="0" w:color="auto"/>
                            <w:left w:val="none" w:sz="0" w:space="0" w:color="auto"/>
                            <w:bottom w:val="none" w:sz="0" w:space="0" w:color="auto"/>
                            <w:right w:val="none" w:sz="0" w:space="0" w:color="auto"/>
                          </w:divBdr>
                          <w:divsChild>
                            <w:div w:id="1301571254">
                              <w:marLeft w:val="0"/>
                              <w:marRight w:val="0"/>
                              <w:marTop w:val="0"/>
                              <w:marBottom w:val="0"/>
                              <w:divBdr>
                                <w:top w:val="none" w:sz="0" w:space="0" w:color="auto"/>
                                <w:left w:val="none" w:sz="0" w:space="0" w:color="auto"/>
                                <w:bottom w:val="none" w:sz="0" w:space="0" w:color="auto"/>
                                <w:right w:val="none" w:sz="0" w:space="0" w:color="auto"/>
                              </w:divBdr>
                              <w:divsChild>
                                <w:div w:id="1405565618">
                                  <w:marLeft w:val="0"/>
                                  <w:marRight w:val="0"/>
                                  <w:marTop w:val="0"/>
                                  <w:marBottom w:val="0"/>
                                  <w:divBdr>
                                    <w:top w:val="none" w:sz="0" w:space="0" w:color="auto"/>
                                    <w:left w:val="none" w:sz="0" w:space="0" w:color="auto"/>
                                    <w:bottom w:val="none" w:sz="0" w:space="0" w:color="auto"/>
                                    <w:right w:val="none" w:sz="0" w:space="0" w:color="auto"/>
                                  </w:divBdr>
                                  <w:divsChild>
                                    <w:div w:id="167236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961793">
      <w:bodyDiv w:val="1"/>
      <w:marLeft w:val="0"/>
      <w:marRight w:val="0"/>
      <w:marTop w:val="0"/>
      <w:marBottom w:val="0"/>
      <w:divBdr>
        <w:top w:val="none" w:sz="0" w:space="0" w:color="auto"/>
        <w:left w:val="none" w:sz="0" w:space="0" w:color="auto"/>
        <w:bottom w:val="none" w:sz="0" w:space="0" w:color="auto"/>
        <w:right w:val="none" w:sz="0" w:space="0" w:color="auto"/>
      </w:divBdr>
    </w:div>
    <w:div w:id="93209753">
      <w:bodyDiv w:val="1"/>
      <w:marLeft w:val="0"/>
      <w:marRight w:val="0"/>
      <w:marTop w:val="0"/>
      <w:marBottom w:val="0"/>
      <w:divBdr>
        <w:top w:val="none" w:sz="0" w:space="0" w:color="auto"/>
        <w:left w:val="none" w:sz="0" w:space="0" w:color="auto"/>
        <w:bottom w:val="none" w:sz="0" w:space="0" w:color="auto"/>
        <w:right w:val="none" w:sz="0" w:space="0" w:color="auto"/>
      </w:divBdr>
    </w:div>
    <w:div w:id="100296858">
      <w:bodyDiv w:val="1"/>
      <w:marLeft w:val="0"/>
      <w:marRight w:val="0"/>
      <w:marTop w:val="0"/>
      <w:marBottom w:val="0"/>
      <w:divBdr>
        <w:top w:val="none" w:sz="0" w:space="0" w:color="auto"/>
        <w:left w:val="none" w:sz="0" w:space="0" w:color="auto"/>
        <w:bottom w:val="none" w:sz="0" w:space="0" w:color="auto"/>
        <w:right w:val="none" w:sz="0" w:space="0" w:color="auto"/>
      </w:divBdr>
      <w:divsChild>
        <w:div w:id="110520057">
          <w:marLeft w:val="0"/>
          <w:marRight w:val="0"/>
          <w:marTop w:val="0"/>
          <w:marBottom w:val="0"/>
          <w:divBdr>
            <w:top w:val="none" w:sz="0" w:space="0" w:color="auto"/>
            <w:left w:val="none" w:sz="0" w:space="0" w:color="auto"/>
            <w:bottom w:val="none" w:sz="0" w:space="0" w:color="auto"/>
            <w:right w:val="none" w:sz="0" w:space="0" w:color="auto"/>
          </w:divBdr>
          <w:divsChild>
            <w:div w:id="1109740489">
              <w:marLeft w:val="0"/>
              <w:marRight w:val="0"/>
              <w:marTop w:val="0"/>
              <w:marBottom w:val="0"/>
              <w:divBdr>
                <w:top w:val="none" w:sz="0" w:space="0" w:color="auto"/>
                <w:left w:val="none" w:sz="0" w:space="0" w:color="auto"/>
                <w:bottom w:val="none" w:sz="0" w:space="0" w:color="auto"/>
                <w:right w:val="none" w:sz="0" w:space="0" w:color="auto"/>
              </w:divBdr>
              <w:divsChild>
                <w:div w:id="636498375">
                  <w:marLeft w:val="0"/>
                  <w:marRight w:val="0"/>
                  <w:marTop w:val="0"/>
                  <w:marBottom w:val="0"/>
                  <w:divBdr>
                    <w:top w:val="none" w:sz="0" w:space="0" w:color="auto"/>
                    <w:left w:val="none" w:sz="0" w:space="0" w:color="auto"/>
                    <w:bottom w:val="none" w:sz="0" w:space="0" w:color="auto"/>
                    <w:right w:val="none" w:sz="0" w:space="0" w:color="auto"/>
                  </w:divBdr>
                  <w:divsChild>
                    <w:div w:id="1634023776">
                      <w:marLeft w:val="0"/>
                      <w:marRight w:val="-3600"/>
                      <w:marTop w:val="0"/>
                      <w:marBottom w:val="0"/>
                      <w:divBdr>
                        <w:top w:val="none" w:sz="0" w:space="0" w:color="auto"/>
                        <w:left w:val="none" w:sz="0" w:space="0" w:color="auto"/>
                        <w:bottom w:val="none" w:sz="0" w:space="0" w:color="auto"/>
                        <w:right w:val="none" w:sz="0" w:space="0" w:color="auto"/>
                      </w:divBdr>
                      <w:divsChild>
                        <w:div w:id="2050832437">
                          <w:marLeft w:val="-15"/>
                          <w:marRight w:val="3585"/>
                          <w:marTop w:val="0"/>
                          <w:marBottom w:val="0"/>
                          <w:divBdr>
                            <w:top w:val="none" w:sz="0" w:space="0" w:color="auto"/>
                            <w:left w:val="none" w:sz="0" w:space="0" w:color="auto"/>
                            <w:bottom w:val="none" w:sz="0" w:space="0" w:color="auto"/>
                            <w:right w:val="none" w:sz="0" w:space="0" w:color="auto"/>
                          </w:divBdr>
                          <w:divsChild>
                            <w:div w:id="174611082">
                              <w:marLeft w:val="-210"/>
                              <w:marRight w:val="-210"/>
                              <w:marTop w:val="0"/>
                              <w:marBottom w:val="540"/>
                              <w:divBdr>
                                <w:top w:val="none" w:sz="0" w:space="0" w:color="auto"/>
                                <w:left w:val="none" w:sz="0" w:space="0" w:color="auto"/>
                                <w:bottom w:val="none" w:sz="0" w:space="0" w:color="auto"/>
                                <w:right w:val="none" w:sz="0" w:space="0" w:color="auto"/>
                              </w:divBdr>
                              <w:divsChild>
                                <w:div w:id="1310793620">
                                  <w:marLeft w:val="0"/>
                                  <w:marRight w:val="0"/>
                                  <w:marTop w:val="0"/>
                                  <w:marBottom w:val="0"/>
                                  <w:divBdr>
                                    <w:top w:val="none" w:sz="0" w:space="0" w:color="auto"/>
                                    <w:left w:val="none" w:sz="0" w:space="0" w:color="auto"/>
                                    <w:bottom w:val="none" w:sz="0" w:space="0" w:color="auto"/>
                                    <w:right w:val="none" w:sz="0" w:space="0" w:color="auto"/>
                                  </w:divBdr>
                                  <w:divsChild>
                                    <w:div w:id="8391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1650062">
      <w:bodyDiv w:val="1"/>
      <w:marLeft w:val="0"/>
      <w:marRight w:val="0"/>
      <w:marTop w:val="0"/>
      <w:marBottom w:val="0"/>
      <w:divBdr>
        <w:top w:val="none" w:sz="0" w:space="0" w:color="auto"/>
        <w:left w:val="none" w:sz="0" w:space="0" w:color="auto"/>
        <w:bottom w:val="none" w:sz="0" w:space="0" w:color="auto"/>
        <w:right w:val="none" w:sz="0" w:space="0" w:color="auto"/>
      </w:divBdr>
    </w:div>
    <w:div w:id="299574025">
      <w:bodyDiv w:val="1"/>
      <w:marLeft w:val="0"/>
      <w:marRight w:val="0"/>
      <w:marTop w:val="0"/>
      <w:marBottom w:val="0"/>
      <w:divBdr>
        <w:top w:val="none" w:sz="0" w:space="0" w:color="auto"/>
        <w:left w:val="none" w:sz="0" w:space="0" w:color="auto"/>
        <w:bottom w:val="none" w:sz="0" w:space="0" w:color="auto"/>
        <w:right w:val="none" w:sz="0" w:space="0" w:color="auto"/>
      </w:divBdr>
    </w:div>
    <w:div w:id="406805956">
      <w:bodyDiv w:val="1"/>
      <w:marLeft w:val="0"/>
      <w:marRight w:val="0"/>
      <w:marTop w:val="0"/>
      <w:marBottom w:val="0"/>
      <w:divBdr>
        <w:top w:val="none" w:sz="0" w:space="0" w:color="auto"/>
        <w:left w:val="none" w:sz="0" w:space="0" w:color="auto"/>
        <w:bottom w:val="none" w:sz="0" w:space="0" w:color="auto"/>
        <w:right w:val="none" w:sz="0" w:space="0" w:color="auto"/>
      </w:divBdr>
    </w:div>
    <w:div w:id="496962049">
      <w:bodyDiv w:val="1"/>
      <w:marLeft w:val="0"/>
      <w:marRight w:val="0"/>
      <w:marTop w:val="0"/>
      <w:marBottom w:val="0"/>
      <w:divBdr>
        <w:top w:val="none" w:sz="0" w:space="0" w:color="auto"/>
        <w:left w:val="none" w:sz="0" w:space="0" w:color="auto"/>
        <w:bottom w:val="none" w:sz="0" w:space="0" w:color="auto"/>
        <w:right w:val="none" w:sz="0" w:space="0" w:color="auto"/>
      </w:divBdr>
    </w:div>
    <w:div w:id="586622826">
      <w:bodyDiv w:val="1"/>
      <w:marLeft w:val="0"/>
      <w:marRight w:val="0"/>
      <w:marTop w:val="0"/>
      <w:marBottom w:val="0"/>
      <w:divBdr>
        <w:top w:val="none" w:sz="0" w:space="0" w:color="auto"/>
        <w:left w:val="none" w:sz="0" w:space="0" w:color="auto"/>
        <w:bottom w:val="none" w:sz="0" w:space="0" w:color="auto"/>
        <w:right w:val="none" w:sz="0" w:space="0" w:color="auto"/>
      </w:divBdr>
    </w:div>
    <w:div w:id="600375509">
      <w:bodyDiv w:val="1"/>
      <w:marLeft w:val="0"/>
      <w:marRight w:val="0"/>
      <w:marTop w:val="0"/>
      <w:marBottom w:val="0"/>
      <w:divBdr>
        <w:top w:val="none" w:sz="0" w:space="0" w:color="auto"/>
        <w:left w:val="none" w:sz="0" w:space="0" w:color="auto"/>
        <w:bottom w:val="none" w:sz="0" w:space="0" w:color="auto"/>
        <w:right w:val="none" w:sz="0" w:space="0" w:color="auto"/>
      </w:divBdr>
      <w:divsChild>
        <w:div w:id="149953752">
          <w:marLeft w:val="0"/>
          <w:marRight w:val="0"/>
          <w:marTop w:val="0"/>
          <w:marBottom w:val="0"/>
          <w:divBdr>
            <w:top w:val="none" w:sz="0" w:space="0" w:color="auto"/>
            <w:left w:val="none" w:sz="0" w:space="0" w:color="auto"/>
            <w:bottom w:val="none" w:sz="0" w:space="0" w:color="auto"/>
            <w:right w:val="none" w:sz="0" w:space="0" w:color="auto"/>
          </w:divBdr>
          <w:divsChild>
            <w:div w:id="7677745">
              <w:marLeft w:val="0"/>
              <w:marRight w:val="0"/>
              <w:marTop w:val="0"/>
              <w:marBottom w:val="0"/>
              <w:divBdr>
                <w:top w:val="none" w:sz="0" w:space="0" w:color="auto"/>
                <w:left w:val="none" w:sz="0" w:space="0" w:color="auto"/>
                <w:bottom w:val="none" w:sz="0" w:space="0" w:color="auto"/>
                <w:right w:val="none" w:sz="0" w:space="0" w:color="auto"/>
              </w:divBdr>
              <w:divsChild>
                <w:div w:id="1899394159">
                  <w:marLeft w:val="0"/>
                  <w:marRight w:val="0"/>
                  <w:marTop w:val="0"/>
                  <w:marBottom w:val="0"/>
                  <w:divBdr>
                    <w:top w:val="none" w:sz="0" w:space="0" w:color="auto"/>
                    <w:left w:val="none" w:sz="0" w:space="0" w:color="auto"/>
                    <w:bottom w:val="none" w:sz="0" w:space="0" w:color="auto"/>
                    <w:right w:val="none" w:sz="0" w:space="0" w:color="auto"/>
                  </w:divBdr>
                  <w:divsChild>
                    <w:div w:id="218982744">
                      <w:marLeft w:val="0"/>
                      <w:marRight w:val="-3600"/>
                      <w:marTop w:val="0"/>
                      <w:marBottom w:val="0"/>
                      <w:divBdr>
                        <w:top w:val="none" w:sz="0" w:space="0" w:color="auto"/>
                        <w:left w:val="none" w:sz="0" w:space="0" w:color="auto"/>
                        <w:bottom w:val="none" w:sz="0" w:space="0" w:color="auto"/>
                        <w:right w:val="none" w:sz="0" w:space="0" w:color="auto"/>
                      </w:divBdr>
                      <w:divsChild>
                        <w:div w:id="831674645">
                          <w:marLeft w:val="-15"/>
                          <w:marRight w:val="3585"/>
                          <w:marTop w:val="0"/>
                          <w:marBottom w:val="0"/>
                          <w:divBdr>
                            <w:top w:val="none" w:sz="0" w:space="0" w:color="auto"/>
                            <w:left w:val="none" w:sz="0" w:space="0" w:color="auto"/>
                            <w:bottom w:val="none" w:sz="0" w:space="0" w:color="auto"/>
                            <w:right w:val="none" w:sz="0" w:space="0" w:color="auto"/>
                          </w:divBdr>
                          <w:divsChild>
                            <w:div w:id="1889753736">
                              <w:marLeft w:val="-210"/>
                              <w:marRight w:val="-210"/>
                              <w:marTop w:val="0"/>
                              <w:marBottom w:val="540"/>
                              <w:divBdr>
                                <w:top w:val="none" w:sz="0" w:space="0" w:color="auto"/>
                                <w:left w:val="none" w:sz="0" w:space="0" w:color="auto"/>
                                <w:bottom w:val="none" w:sz="0" w:space="0" w:color="auto"/>
                                <w:right w:val="none" w:sz="0" w:space="0" w:color="auto"/>
                              </w:divBdr>
                              <w:divsChild>
                                <w:div w:id="2029140245">
                                  <w:marLeft w:val="0"/>
                                  <w:marRight w:val="0"/>
                                  <w:marTop w:val="0"/>
                                  <w:marBottom w:val="0"/>
                                  <w:divBdr>
                                    <w:top w:val="none" w:sz="0" w:space="0" w:color="auto"/>
                                    <w:left w:val="none" w:sz="0" w:space="0" w:color="auto"/>
                                    <w:bottom w:val="none" w:sz="0" w:space="0" w:color="auto"/>
                                    <w:right w:val="none" w:sz="0" w:space="0" w:color="auto"/>
                                  </w:divBdr>
                                  <w:divsChild>
                                    <w:div w:id="133399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308143">
      <w:bodyDiv w:val="1"/>
      <w:marLeft w:val="0"/>
      <w:marRight w:val="0"/>
      <w:marTop w:val="0"/>
      <w:marBottom w:val="0"/>
      <w:divBdr>
        <w:top w:val="none" w:sz="0" w:space="0" w:color="auto"/>
        <w:left w:val="none" w:sz="0" w:space="0" w:color="auto"/>
        <w:bottom w:val="none" w:sz="0" w:space="0" w:color="auto"/>
        <w:right w:val="none" w:sz="0" w:space="0" w:color="auto"/>
      </w:divBdr>
    </w:div>
    <w:div w:id="738525381">
      <w:bodyDiv w:val="1"/>
      <w:marLeft w:val="0"/>
      <w:marRight w:val="0"/>
      <w:marTop w:val="0"/>
      <w:marBottom w:val="0"/>
      <w:divBdr>
        <w:top w:val="none" w:sz="0" w:space="0" w:color="auto"/>
        <w:left w:val="none" w:sz="0" w:space="0" w:color="auto"/>
        <w:bottom w:val="none" w:sz="0" w:space="0" w:color="auto"/>
        <w:right w:val="none" w:sz="0" w:space="0" w:color="auto"/>
      </w:divBdr>
    </w:div>
    <w:div w:id="756172326">
      <w:bodyDiv w:val="1"/>
      <w:marLeft w:val="0"/>
      <w:marRight w:val="0"/>
      <w:marTop w:val="0"/>
      <w:marBottom w:val="0"/>
      <w:divBdr>
        <w:top w:val="none" w:sz="0" w:space="0" w:color="auto"/>
        <w:left w:val="none" w:sz="0" w:space="0" w:color="auto"/>
        <w:bottom w:val="none" w:sz="0" w:space="0" w:color="auto"/>
        <w:right w:val="none" w:sz="0" w:space="0" w:color="auto"/>
      </w:divBdr>
    </w:div>
    <w:div w:id="1011495862">
      <w:bodyDiv w:val="1"/>
      <w:marLeft w:val="0"/>
      <w:marRight w:val="0"/>
      <w:marTop w:val="0"/>
      <w:marBottom w:val="0"/>
      <w:divBdr>
        <w:top w:val="none" w:sz="0" w:space="0" w:color="auto"/>
        <w:left w:val="none" w:sz="0" w:space="0" w:color="auto"/>
        <w:bottom w:val="none" w:sz="0" w:space="0" w:color="auto"/>
        <w:right w:val="none" w:sz="0" w:space="0" w:color="auto"/>
      </w:divBdr>
      <w:divsChild>
        <w:div w:id="1410078199">
          <w:marLeft w:val="0"/>
          <w:marRight w:val="0"/>
          <w:marTop w:val="0"/>
          <w:marBottom w:val="0"/>
          <w:divBdr>
            <w:top w:val="none" w:sz="0" w:space="0" w:color="auto"/>
            <w:left w:val="none" w:sz="0" w:space="0" w:color="auto"/>
            <w:bottom w:val="none" w:sz="0" w:space="0" w:color="auto"/>
            <w:right w:val="none" w:sz="0" w:space="0" w:color="auto"/>
          </w:divBdr>
          <w:divsChild>
            <w:div w:id="2055539168">
              <w:marLeft w:val="0"/>
              <w:marRight w:val="0"/>
              <w:marTop w:val="0"/>
              <w:marBottom w:val="0"/>
              <w:divBdr>
                <w:top w:val="none" w:sz="0" w:space="0" w:color="auto"/>
                <w:left w:val="none" w:sz="0" w:space="0" w:color="auto"/>
                <w:bottom w:val="none" w:sz="0" w:space="0" w:color="auto"/>
                <w:right w:val="none" w:sz="0" w:space="0" w:color="auto"/>
              </w:divBdr>
              <w:divsChild>
                <w:div w:id="6829320">
                  <w:marLeft w:val="0"/>
                  <w:marRight w:val="0"/>
                  <w:marTop w:val="0"/>
                  <w:marBottom w:val="0"/>
                  <w:divBdr>
                    <w:top w:val="none" w:sz="0" w:space="0" w:color="auto"/>
                    <w:left w:val="none" w:sz="0" w:space="0" w:color="auto"/>
                    <w:bottom w:val="none" w:sz="0" w:space="0" w:color="auto"/>
                    <w:right w:val="none" w:sz="0" w:space="0" w:color="auto"/>
                  </w:divBdr>
                  <w:divsChild>
                    <w:div w:id="199972917">
                      <w:marLeft w:val="0"/>
                      <w:marRight w:val="0"/>
                      <w:marTop w:val="0"/>
                      <w:marBottom w:val="0"/>
                      <w:divBdr>
                        <w:top w:val="none" w:sz="0" w:space="0" w:color="auto"/>
                        <w:left w:val="none" w:sz="0" w:space="0" w:color="auto"/>
                        <w:bottom w:val="none" w:sz="0" w:space="0" w:color="auto"/>
                        <w:right w:val="none" w:sz="0" w:space="0" w:color="auto"/>
                      </w:divBdr>
                      <w:divsChild>
                        <w:div w:id="1893349807">
                          <w:marLeft w:val="0"/>
                          <w:marRight w:val="0"/>
                          <w:marTop w:val="0"/>
                          <w:marBottom w:val="0"/>
                          <w:divBdr>
                            <w:top w:val="none" w:sz="0" w:space="0" w:color="auto"/>
                            <w:left w:val="none" w:sz="0" w:space="0" w:color="auto"/>
                            <w:bottom w:val="none" w:sz="0" w:space="0" w:color="auto"/>
                            <w:right w:val="none" w:sz="0" w:space="0" w:color="auto"/>
                          </w:divBdr>
                          <w:divsChild>
                            <w:div w:id="1373649213">
                              <w:marLeft w:val="0"/>
                              <w:marRight w:val="0"/>
                              <w:marTop w:val="0"/>
                              <w:marBottom w:val="0"/>
                              <w:divBdr>
                                <w:top w:val="none" w:sz="0" w:space="0" w:color="auto"/>
                                <w:left w:val="none" w:sz="0" w:space="0" w:color="auto"/>
                                <w:bottom w:val="none" w:sz="0" w:space="0" w:color="auto"/>
                                <w:right w:val="none" w:sz="0" w:space="0" w:color="auto"/>
                              </w:divBdr>
                              <w:divsChild>
                                <w:div w:id="433325252">
                                  <w:marLeft w:val="0"/>
                                  <w:marRight w:val="0"/>
                                  <w:marTop w:val="0"/>
                                  <w:marBottom w:val="0"/>
                                  <w:divBdr>
                                    <w:top w:val="none" w:sz="0" w:space="0" w:color="auto"/>
                                    <w:left w:val="none" w:sz="0" w:space="0" w:color="auto"/>
                                    <w:bottom w:val="none" w:sz="0" w:space="0" w:color="auto"/>
                                    <w:right w:val="none" w:sz="0" w:space="0" w:color="auto"/>
                                  </w:divBdr>
                                  <w:divsChild>
                                    <w:div w:id="1139802683">
                                      <w:marLeft w:val="0"/>
                                      <w:marRight w:val="0"/>
                                      <w:marTop w:val="0"/>
                                      <w:marBottom w:val="0"/>
                                      <w:divBdr>
                                        <w:top w:val="none" w:sz="0" w:space="0" w:color="auto"/>
                                        <w:left w:val="none" w:sz="0" w:space="0" w:color="auto"/>
                                        <w:bottom w:val="none" w:sz="0" w:space="0" w:color="auto"/>
                                        <w:right w:val="none" w:sz="0" w:space="0" w:color="auto"/>
                                      </w:divBdr>
                                      <w:divsChild>
                                        <w:div w:id="1930576225">
                                          <w:marLeft w:val="0"/>
                                          <w:marRight w:val="0"/>
                                          <w:marTop w:val="0"/>
                                          <w:marBottom w:val="0"/>
                                          <w:divBdr>
                                            <w:top w:val="none" w:sz="0" w:space="0" w:color="auto"/>
                                            <w:left w:val="none" w:sz="0" w:space="0" w:color="auto"/>
                                            <w:bottom w:val="none" w:sz="0" w:space="0" w:color="auto"/>
                                            <w:right w:val="none" w:sz="0" w:space="0" w:color="auto"/>
                                          </w:divBdr>
                                          <w:divsChild>
                                            <w:div w:id="2060976504">
                                              <w:marLeft w:val="0"/>
                                              <w:marRight w:val="0"/>
                                              <w:marTop w:val="0"/>
                                              <w:marBottom w:val="0"/>
                                              <w:divBdr>
                                                <w:top w:val="none" w:sz="0" w:space="0" w:color="auto"/>
                                                <w:left w:val="none" w:sz="0" w:space="0" w:color="auto"/>
                                                <w:bottom w:val="none" w:sz="0" w:space="0" w:color="auto"/>
                                                <w:right w:val="none" w:sz="0" w:space="0" w:color="auto"/>
                                              </w:divBdr>
                                              <w:divsChild>
                                                <w:div w:id="298920035">
                                                  <w:marLeft w:val="0"/>
                                                  <w:marRight w:val="0"/>
                                                  <w:marTop w:val="0"/>
                                                  <w:marBottom w:val="0"/>
                                                  <w:divBdr>
                                                    <w:top w:val="none" w:sz="0" w:space="0" w:color="auto"/>
                                                    <w:left w:val="none" w:sz="0" w:space="0" w:color="auto"/>
                                                    <w:bottom w:val="none" w:sz="0" w:space="0" w:color="auto"/>
                                                    <w:right w:val="none" w:sz="0" w:space="0" w:color="auto"/>
                                                  </w:divBdr>
                                                </w:div>
                                                <w:div w:id="34817602">
                                                  <w:marLeft w:val="0"/>
                                                  <w:marRight w:val="0"/>
                                                  <w:marTop w:val="0"/>
                                                  <w:marBottom w:val="0"/>
                                                  <w:divBdr>
                                                    <w:top w:val="none" w:sz="0" w:space="0" w:color="auto"/>
                                                    <w:left w:val="none" w:sz="0" w:space="0" w:color="auto"/>
                                                    <w:bottom w:val="none" w:sz="0" w:space="0" w:color="auto"/>
                                                    <w:right w:val="none" w:sz="0" w:space="0" w:color="auto"/>
                                                  </w:divBdr>
                                                </w:div>
                                                <w:div w:id="1627200039">
                                                  <w:marLeft w:val="0"/>
                                                  <w:marRight w:val="0"/>
                                                  <w:marTop w:val="0"/>
                                                  <w:marBottom w:val="0"/>
                                                  <w:divBdr>
                                                    <w:top w:val="none" w:sz="0" w:space="0" w:color="auto"/>
                                                    <w:left w:val="none" w:sz="0" w:space="0" w:color="auto"/>
                                                    <w:bottom w:val="none" w:sz="0" w:space="0" w:color="auto"/>
                                                    <w:right w:val="none" w:sz="0" w:space="0" w:color="auto"/>
                                                  </w:divBdr>
                                                </w:div>
                                                <w:div w:id="1265184504">
                                                  <w:marLeft w:val="0"/>
                                                  <w:marRight w:val="0"/>
                                                  <w:marTop w:val="0"/>
                                                  <w:marBottom w:val="0"/>
                                                  <w:divBdr>
                                                    <w:top w:val="none" w:sz="0" w:space="0" w:color="auto"/>
                                                    <w:left w:val="none" w:sz="0" w:space="0" w:color="auto"/>
                                                    <w:bottom w:val="none" w:sz="0" w:space="0" w:color="auto"/>
                                                    <w:right w:val="none" w:sz="0" w:space="0" w:color="auto"/>
                                                  </w:divBdr>
                                                </w:div>
                                                <w:div w:id="1759867996">
                                                  <w:marLeft w:val="0"/>
                                                  <w:marRight w:val="0"/>
                                                  <w:marTop w:val="0"/>
                                                  <w:marBottom w:val="0"/>
                                                  <w:divBdr>
                                                    <w:top w:val="none" w:sz="0" w:space="0" w:color="auto"/>
                                                    <w:left w:val="none" w:sz="0" w:space="0" w:color="auto"/>
                                                    <w:bottom w:val="none" w:sz="0" w:space="0" w:color="auto"/>
                                                    <w:right w:val="none" w:sz="0" w:space="0" w:color="auto"/>
                                                  </w:divBdr>
                                                </w:div>
                                                <w:div w:id="594678796">
                                                  <w:marLeft w:val="0"/>
                                                  <w:marRight w:val="0"/>
                                                  <w:marTop w:val="0"/>
                                                  <w:marBottom w:val="0"/>
                                                  <w:divBdr>
                                                    <w:top w:val="none" w:sz="0" w:space="0" w:color="auto"/>
                                                    <w:left w:val="none" w:sz="0" w:space="0" w:color="auto"/>
                                                    <w:bottom w:val="none" w:sz="0" w:space="0" w:color="auto"/>
                                                    <w:right w:val="none" w:sz="0" w:space="0" w:color="auto"/>
                                                  </w:divBdr>
                                                </w:div>
                                                <w:div w:id="396515443">
                                                  <w:marLeft w:val="0"/>
                                                  <w:marRight w:val="0"/>
                                                  <w:marTop w:val="0"/>
                                                  <w:marBottom w:val="0"/>
                                                  <w:divBdr>
                                                    <w:top w:val="none" w:sz="0" w:space="0" w:color="auto"/>
                                                    <w:left w:val="none" w:sz="0" w:space="0" w:color="auto"/>
                                                    <w:bottom w:val="none" w:sz="0" w:space="0" w:color="auto"/>
                                                    <w:right w:val="none" w:sz="0" w:space="0" w:color="auto"/>
                                                  </w:divBdr>
                                                </w:div>
                                                <w:div w:id="113764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1052456">
      <w:bodyDiv w:val="1"/>
      <w:marLeft w:val="0"/>
      <w:marRight w:val="0"/>
      <w:marTop w:val="0"/>
      <w:marBottom w:val="0"/>
      <w:divBdr>
        <w:top w:val="none" w:sz="0" w:space="0" w:color="auto"/>
        <w:left w:val="none" w:sz="0" w:space="0" w:color="auto"/>
        <w:bottom w:val="none" w:sz="0" w:space="0" w:color="auto"/>
        <w:right w:val="none" w:sz="0" w:space="0" w:color="auto"/>
      </w:divBdr>
    </w:div>
    <w:div w:id="1178933583">
      <w:bodyDiv w:val="1"/>
      <w:marLeft w:val="0"/>
      <w:marRight w:val="0"/>
      <w:marTop w:val="0"/>
      <w:marBottom w:val="0"/>
      <w:divBdr>
        <w:top w:val="none" w:sz="0" w:space="0" w:color="auto"/>
        <w:left w:val="none" w:sz="0" w:space="0" w:color="auto"/>
        <w:bottom w:val="none" w:sz="0" w:space="0" w:color="auto"/>
        <w:right w:val="none" w:sz="0" w:space="0" w:color="auto"/>
      </w:divBdr>
    </w:div>
    <w:div w:id="1196164083">
      <w:bodyDiv w:val="1"/>
      <w:marLeft w:val="0"/>
      <w:marRight w:val="0"/>
      <w:marTop w:val="0"/>
      <w:marBottom w:val="0"/>
      <w:divBdr>
        <w:top w:val="none" w:sz="0" w:space="0" w:color="auto"/>
        <w:left w:val="none" w:sz="0" w:space="0" w:color="auto"/>
        <w:bottom w:val="none" w:sz="0" w:space="0" w:color="auto"/>
        <w:right w:val="none" w:sz="0" w:space="0" w:color="auto"/>
      </w:divBdr>
    </w:div>
    <w:div w:id="1198422161">
      <w:bodyDiv w:val="1"/>
      <w:marLeft w:val="0"/>
      <w:marRight w:val="0"/>
      <w:marTop w:val="0"/>
      <w:marBottom w:val="0"/>
      <w:divBdr>
        <w:top w:val="none" w:sz="0" w:space="0" w:color="auto"/>
        <w:left w:val="none" w:sz="0" w:space="0" w:color="auto"/>
        <w:bottom w:val="none" w:sz="0" w:space="0" w:color="auto"/>
        <w:right w:val="none" w:sz="0" w:space="0" w:color="auto"/>
      </w:divBdr>
      <w:divsChild>
        <w:div w:id="1305620462">
          <w:marLeft w:val="0"/>
          <w:marRight w:val="0"/>
          <w:marTop w:val="0"/>
          <w:marBottom w:val="0"/>
          <w:divBdr>
            <w:top w:val="none" w:sz="0" w:space="0" w:color="auto"/>
            <w:left w:val="none" w:sz="0" w:space="0" w:color="auto"/>
            <w:bottom w:val="none" w:sz="0" w:space="0" w:color="auto"/>
            <w:right w:val="none" w:sz="0" w:space="0" w:color="auto"/>
          </w:divBdr>
          <w:divsChild>
            <w:div w:id="1615599062">
              <w:marLeft w:val="0"/>
              <w:marRight w:val="0"/>
              <w:marTop w:val="0"/>
              <w:marBottom w:val="0"/>
              <w:divBdr>
                <w:top w:val="none" w:sz="0" w:space="0" w:color="auto"/>
                <w:left w:val="none" w:sz="0" w:space="0" w:color="auto"/>
                <w:bottom w:val="none" w:sz="0" w:space="0" w:color="auto"/>
                <w:right w:val="none" w:sz="0" w:space="0" w:color="auto"/>
              </w:divBdr>
              <w:divsChild>
                <w:div w:id="349986665">
                  <w:marLeft w:val="0"/>
                  <w:marRight w:val="0"/>
                  <w:marTop w:val="0"/>
                  <w:marBottom w:val="0"/>
                  <w:divBdr>
                    <w:top w:val="none" w:sz="0" w:space="0" w:color="auto"/>
                    <w:left w:val="none" w:sz="0" w:space="0" w:color="auto"/>
                    <w:bottom w:val="none" w:sz="0" w:space="0" w:color="auto"/>
                    <w:right w:val="none" w:sz="0" w:space="0" w:color="auto"/>
                  </w:divBdr>
                  <w:divsChild>
                    <w:div w:id="839544223">
                      <w:marLeft w:val="0"/>
                      <w:marRight w:val="0"/>
                      <w:marTop w:val="0"/>
                      <w:marBottom w:val="0"/>
                      <w:divBdr>
                        <w:top w:val="none" w:sz="0" w:space="0" w:color="auto"/>
                        <w:left w:val="none" w:sz="0" w:space="0" w:color="auto"/>
                        <w:bottom w:val="none" w:sz="0" w:space="0" w:color="auto"/>
                        <w:right w:val="none" w:sz="0" w:space="0" w:color="auto"/>
                      </w:divBdr>
                      <w:divsChild>
                        <w:div w:id="1677223037">
                          <w:marLeft w:val="0"/>
                          <w:marRight w:val="0"/>
                          <w:marTop w:val="0"/>
                          <w:marBottom w:val="0"/>
                          <w:divBdr>
                            <w:top w:val="none" w:sz="0" w:space="0" w:color="auto"/>
                            <w:left w:val="none" w:sz="0" w:space="0" w:color="auto"/>
                            <w:bottom w:val="none" w:sz="0" w:space="0" w:color="auto"/>
                            <w:right w:val="none" w:sz="0" w:space="0" w:color="auto"/>
                          </w:divBdr>
                          <w:divsChild>
                            <w:div w:id="388576112">
                              <w:marLeft w:val="0"/>
                              <w:marRight w:val="0"/>
                              <w:marTop w:val="0"/>
                              <w:marBottom w:val="0"/>
                              <w:divBdr>
                                <w:top w:val="none" w:sz="0" w:space="0" w:color="auto"/>
                                <w:left w:val="none" w:sz="0" w:space="0" w:color="auto"/>
                                <w:bottom w:val="none" w:sz="0" w:space="0" w:color="auto"/>
                                <w:right w:val="none" w:sz="0" w:space="0" w:color="auto"/>
                              </w:divBdr>
                              <w:divsChild>
                                <w:div w:id="1447963478">
                                  <w:marLeft w:val="0"/>
                                  <w:marRight w:val="0"/>
                                  <w:marTop w:val="0"/>
                                  <w:marBottom w:val="0"/>
                                  <w:divBdr>
                                    <w:top w:val="none" w:sz="0" w:space="0" w:color="auto"/>
                                    <w:left w:val="none" w:sz="0" w:space="0" w:color="auto"/>
                                    <w:bottom w:val="none" w:sz="0" w:space="0" w:color="auto"/>
                                    <w:right w:val="none" w:sz="0" w:space="0" w:color="auto"/>
                                  </w:divBdr>
                                  <w:divsChild>
                                    <w:div w:id="705446412">
                                      <w:marLeft w:val="0"/>
                                      <w:marRight w:val="0"/>
                                      <w:marTop w:val="0"/>
                                      <w:marBottom w:val="0"/>
                                      <w:divBdr>
                                        <w:top w:val="none" w:sz="0" w:space="0" w:color="auto"/>
                                        <w:left w:val="none" w:sz="0" w:space="0" w:color="auto"/>
                                        <w:bottom w:val="none" w:sz="0" w:space="0" w:color="auto"/>
                                        <w:right w:val="none" w:sz="0" w:space="0" w:color="auto"/>
                                      </w:divBdr>
                                      <w:divsChild>
                                        <w:div w:id="1977368852">
                                          <w:marLeft w:val="0"/>
                                          <w:marRight w:val="0"/>
                                          <w:marTop w:val="0"/>
                                          <w:marBottom w:val="0"/>
                                          <w:divBdr>
                                            <w:top w:val="none" w:sz="0" w:space="0" w:color="auto"/>
                                            <w:left w:val="none" w:sz="0" w:space="0" w:color="auto"/>
                                            <w:bottom w:val="none" w:sz="0" w:space="0" w:color="auto"/>
                                            <w:right w:val="none" w:sz="0" w:space="0" w:color="auto"/>
                                          </w:divBdr>
                                          <w:divsChild>
                                            <w:div w:id="864320554">
                                              <w:marLeft w:val="0"/>
                                              <w:marRight w:val="0"/>
                                              <w:marTop w:val="0"/>
                                              <w:marBottom w:val="0"/>
                                              <w:divBdr>
                                                <w:top w:val="none" w:sz="0" w:space="0" w:color="auto"/>
                                                <w:left w:val="none" w:sz="0" w:space="0" w:color="auto"/>
                                                <w:bottom w:val="none" w:sz="0" w:space="0" w:color="auto"/>
                                                <w:right w:val="none" w:sz="0" w:space="0" w:color="auto"/>
                                              </w:divBdr>
                                              <w:divsChild>
                                                <w:div w:id="194002431">
                                                  <w:marLeft w:val="0"/>
                                                  <w:marRight w:val="0"/>
                                                  <w:marTop w:val="0"/>
                                                  <w:marBottom w:val="0"/>
                                                  <w:divBdr>
                                                    <w:top w:val="none" w:sz="0" w:space="0" w:color="auto"/>
                                                    <w:left w:val="none" w:sz="0" w:space="0" w:color="auto"/>
                                                    <w:bottom w:val="none" w:sz="0" w:space="0" w:color="auto"/>
                                                    <w:right w:val="none" w:sz="0" w:space="0" w:color="auto"/>
                                                  </w:divBdr>
                                                </w:div>
                                                <w:div w:id="2121488681">
                                                  <w:marLeft w:val="0"/>
                                                  <w:marRight w:val="0"/>
                                                  <w:marTop w:val="0"/>
                                                  <w:marBottom w:val="0"/>
                                                  <w:divBdr>
                                                    <w:top w:val="none" w:sz="0" w:space="0" w:color="auto"/>
                                                    <w:left w:val="none" w:sz="0" w:space="0" w:color="auto"/>
                                                    <w:bottom w:val="none" w:sz="0" w:space="0" w:color="auto"/>
                                                    <w:right w:val="none" w:sz="0" w:space="0" w:color="auto"/>
                                                  </w:divBdr>
                                                </w:div>
                                                <w:div w:id="160046262">
                                                  <w:marLeft w:val="0"/>
                                                  <w:marRight w:val="0"/>
                                                  <w:marTop w:val="0"/>
                                                  <w:marBottom w:val="0"/>
                                                  <w:divBdr>
                                                    <w:top w:val="none" w:sz="0" w:space="0" w:color="auto"/>
                                                    <w:left w:val="none" w:sz="0" w:space="0" w:color="auto"/>
                                                    <w:bottom w:val="none" w:sz="0" w:space="0" w:color="auto"/>
                                                    <w:right w:val="none" w:sz="0" w:space="0" w:color="auto"/>
                                                  </w:divBdr>
                                                </w:div>
                                                <w:div w:id="2120952363">
                                                  <w:marLeft w:val="0"/>
                                                  <w:marRight w:val="0"/>
                                                  <w:marTop w:val="0"/>
                                                  <w:marBottom w:val="0"/>
                                                  <w:divBdr>
                                                    <w:top w:val="none" w:sz="0" w:space="0" w:color="auto"/>
                                                    <w:left w:val="none" w:sz="0" w:space="0" w:color="auto"/>
                                                    <w:bottom w:val="none" w:sz="0" w:space="0" w:color="auto"/>
                                                    <w:right w:val="none" w:sz="0" w:space="0" w:color="auto"/>
                                                  </w:divBdr>
                                                </w:div>
                                                <w:div w:id="1050034826">
                                                  <w:marLeft w:val="0"/>
                                                  <w:marRight w:val="0"/>
                                                  <w:marTop w:val="0"/>
                                                  <w:marBottom w:val="0"/>
                                                  <w:divBdr>
                                                    <w:top w:val="none" w:sz="0" w:space="0" w:color="auto"/>
                                                    <w:left w:val="none" w:sz="0" w:space="0" w:color="auto"/>
                                                    <w:bottom w:val="none" w:sz="0" w:space="0" w:color="auto"/>
                                                    <w:right w:val="none" w:sz="0" w:space="0" w:color="auto"/>
                                                  </w:divBdr>
                                                </w:div>
                                                <w:div w:id="970792972">
                                                  <w:marLeft w:val="0"/>
                                                  <w:marRight w:val="0"/>
                                                  <w:marTop w:val="0"/>
                                                  <w:marBottom w:val="0"/>
                                                  <w:divBdr>
                                                    <w:top w:val="none" w:sz="0" w:space="0" w:color="auto"/>
                                                    <w:left w:val="none" w:sz="0" w:space="0" w:color="auto"/>
                                                    <w:bottom w:val="none" w:sz="0" w:space="0" w:color="auto"/>
                                                    <w:right w:val="none" w:sz="0" w:space="0" w:color="auto"/>
                                                  </w:divBdr>
                                                </w:div>
                                                <w:div w:id="2015037472">
                                                  <w:marLeft w:val="0"/>
                                                  <w:marRight w:val="0"/>
                                                  <w:marTop w:val="0"/>
                                                  <w:marBottom w:val="0"/>
                                                  <w:divBdr>
                                                    <w:top w:val="none" w:sz="0" w:space="0" w:color="auto"/>
                                                    <w:left w:val="none" w:sz="0" w:space="0" w:color="auto"/>
                                                    <w:bottom w:val="none" w:sz="0" w:space="0" w:color="auto"/>
                                                    <w:right w:val="none" w:sz="0" w:space="0" w:color="auto"/>
                                                  </w:divBdr>
                                                </w:div>
                                                <w:div w:id="100860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240753">
      <w:bodyDiv w:val="1"/>
      <w:marLeft w:val="0"/>
      <w:marRight w:val="0"/>
      <w:marTop w:val="0"/>
      <w:marBottom w:val="0"/>
      <w:divBdr>
        <w:top w:val="none" w:sz="0" w:space="0" w:color="auto"/>
        <w:left w:val="none" w:sz="0" w:space="0" w:color="auto"/>
        <w:bottom w:val="none" w:sz="0" w:space="0" w:color="auto"/>
        <w:right w:val="none" w:sz="0" w:space="0" w:color="auto"/>
      </w:divBdr>
    </w:div>
    <w:div w:id="1474637101">
      <w:bodyDiv w:val="1"/>
      <w:marLeft w:val="0"/>
      <w:marRight w:val="0"/>
      <w:marTop w:val="0"/>
      <w:marBottom w:val="0"/>
      <w:divBdr>
        <w:top w:val="none" w:sz="0" w:space="0" w:color="auto"/>
        <w:left w:val="none" w:sz="0" w:space="0" w:color="auto"/>
        <w:bottom w:val="none" w:sz="0" w:space="0" w:color="auto"/>
        <w:right w:val="none" w:sz="0" w:space="0" w:color="auto"/>
      </w:divBdr>
      <w:divsChild>
        <w:div w:id="1991589181">
          <w:marLeft w:val="0"/>
          <w:marRight w:val="0"/>
          <w:marTop w:val="0"/>
          <w:marBottom w:val="0"/>
          <w:divBdr>
            <w:top w:val="none" w:sz="0" w:space="0" w:color="auto"/>
            <w:left w:val="none" w:sz="0" w:space="0" w:color="auto"/>
            <w:bottom w:val="none" w:sz="0" w:space="0" w:color="auto"/>
            <w:right w:val="none" w:sz="0" w:space="0" w:color="auto"/>
          </w:divBdr>
          <w:divsChild>
            <w:div w:id="738678116">
              <w:marLeft w:val="0"/>
              <w:marRight w:val="0"/>
              <w:marTop w:val="0"/>
              <w:marBottom w:val="0"/>
              <w:divBdr>
                <w:top w:val="none" w:sz="0" w:space="0" w:color="auto"/>
                <w:left w:val="none" w:sz="0" w:space="0" w:color="auto"/>
                <w:bottom w:val="none" w:sz="0" w:space="0" w:color="auto"/>
                <w:right w:val="none" w:sz="0" w:space="0" w:color="auto"/>
              </w:divBdr>
              <w:divsChild>
                <w:div w:id="1645966832">
                  <w:marLeft w:val="0"/>
                  <w:marRight w:val="0"/>
                  <w:marTop w:val="0"/>
                  <w:marBottom w:val="0"/>
                  <w:divBdr>
                    <w:top w:val="none" w:sz="0" w:space="0" w:color="auto"/>
                    <w:left w:val="none" w:sz="0" w:space="0" w:color="auto"/>
                    <w:bottom w:val="none" w:sz="0" w:space="0" w:color="auto"/>
                    <w:right w:val="none" w:sz="0" w:space="0" w:color="auto"/>
                  </w:divBdr>
                  <w:divsChild>
                    <w:div w:id="1586574796">
                      <w:marLeft w:val="0"/>
                      <w:marRight w:val="-3260"/>
                      <w:marTop w:val="0"/>
                      <w:marBottom w:val="0"/>
                      <w:divBdr>
                        <w:top w:val="none" w:sz="0" w:space="0" w:color="auto"/>
                        <w:left w:val="none" w:sz="0" w:space="0" w:color="auto"/>
                        <w:bottom w:val="none" w:sz="0" w:space="0" w:color="auto"/>
                        <w:right w:val="none" w:sz="0" w:space="0" w:color="auto"/>
                      </w:divBdr>
                      <w:divsChild>
                        <w:div w:id="2061709908">
                          <w:marLeft w:val="-14"/>
                          <w:marRight w:val="3247"/>
                          <w:marTop w:val="0"/>
                          <w:marBottom w:val="0"/>
                          <w:divBdr>
                            <w:top w:val="none" w:sz="0" w:space="0" w:color="auto"/>
                            <w:left w:val="none" w:sz="0" w:space="0" w:color="auto"/>
                            <w:bottom w:val="none" w:sz="0" w:space="0" w:color="auto"/>
                            <w:right w:val="none" w:sz="0" w:space="0" w:color="auto"/>
                          </w:divBdr>
                          <w:divsChild>
                            <w:div w:id="1742753507">
                              <w:marLeft w:val="-190"/>
                              <w:marRight w:val="-190"/>
                              <w:marTop w:val="0"/>
                              <w:marBottom w:val="489"/>
                              <w:divBdr>
                                <w:top w:val="none" w:sz="0" w:space="0" w:color="auto"/>
                                <w:left w:val="none" w:sz="0" w:space="0" w:color="auto"/>
                                <w:bottom w:val="none" w:sz="0" w:space="0" w:color="auto"/>
                                <w:right w:val="none" w:sz="0" w:space="0" w:color="auto"/>
                              </w:divBdr>
                              <w:divsChild>
                                <w:div w:id="831795163">
                                  <w:marLeft w:val="0"/>
                                  <w:marRight w:val="0"/>
                                  <w:marTop w:val="0"/>
                                  <w:marBottom w:val="0"/>
                                  <w:divBdr>
                                    <w:top w:val="none" w:sz="0" w:space="0" w:color="auto"/>
                                    <w:left w:val="none" w:sz="0" w:space="0" w:color="auto"/>
                                    <w:bottom w:val="none" w:sz="0" w:space="0" w:color="auto"/>
                                    <w:right w:val="none" w:sz="0" w:space="0" w:color="auto"/>
                                  </w:divBdr>
                                  <w:divsChild>
                                    <w:div w:id="27086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049463">
      <w:bodyDiv w:val="1"/>
      <w:marLeft w:val="0"/>
      <w:marRight w:val="0"/>
      <w:marTop w:val="0"/>
      <w:marBottom w:val="0"/>
      <w:divBdr>
        <w:top w:val="none" w:sz="0" w:space="0" w:color="auto"/>
        <w:left w:val="none" w:sz="0" w:space="0" w:color="auto"/>
        <w:bottom w:val="none" w:sz="0" w:space="0" w:color="auto"/>
        <w:right w:val="none" w:sz="0" w:space="0" w:color="auto"/>
      </w:divBdr>
    </w:div>
    <w:div w:id="2043939164">
      <w:bodyDiv w:val="1"/>
      <w:marLeft w:val="0"/>
      <w:marRight w:val="0"/>
      <w:marTop w:val="0"/>
      <w:marBottom w:val="0"/>
      <w:divBdr>
        <w:top w:val="none" w:sz="0" w:space="0" w:color="auto"/>
        <w:left w:val="none" w:sz="0" w:space="0" w:color="auto"/>
        <w:bottom w:val="none" w:sz="0" w:space="0" w:color="auto"/>
        <w:right w:val="none" w:sz="0" w:space="0" w:color="auto"/>
      </w:divBdr>
    </w:div>
    <w:div w:id="2050908614">
      <w:bodyDiv w:val="1"/>
      <w:marLeft w:val="0"/>
      <w:marRight w:val="0"/>
      <w:marTop w:val="0"/>
      <w:marBottom w:val="0"/>
      <w:divBdr>
        <w:top w:val="none" w:sz="0" w:space="0" w:color="auto"/>
        <w:left w:val="none" w:sz="0" w:space="0" w:color="auto"/>
        <w:bottom w:val="none" w:sz="0" w:space="0" w:color="auto"/>
        <w:right w:val="none" w:sz="0" w:space="0" w:color="auto"/>
      </w:divBdr>
    </w:div>
    <w:div w:id="211505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BB6FC6-4B70-40F3-9252-073598B1C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860</Words>
  <Characters>4905</Characters>
  <Application>Microsoft Office Word</Application>
  <DocSecurity>4</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ｄtop</dc:creator>
  <cp:lastModifiedBy>0</cp:lastModifiedBy>
  <cp:revision>2</cp:revision>
  <cp:lastPrinted>2015-11-06T08:04:00Z</cp:lastPrinted>
  <dcterms:created xsi:type="dcterms:W3CDTF">2016-03-02T05:51:00Z</dcterms:created>
  <dcterms:modified xsi:type="dcterms:W3CDTF">2016-03-02T05:51:00Z</dcterms:modified>
</cp:coreProperties>
</file>