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0BC" w:rsidRPr="00CB6DAF" w:rsidRDefault="0012075F" w:rsidP="00CB6DAF">
      <w:pPr>
        <w:ind w:firstLineChars="700" w:firstLine="1687"/>
        <w:rPr>
          <w:rFonts w:ascii="ＭＳ Ｐゴシック" w:eastAsia="ＭＳ Ｐゴシック" w:hAnsi="ＭＳ Ｐゴシック"/>
          <w:b/>
          <w:sz w:val="24"/>
          <w:szCs w:val="24"/>
        </w:rPr>
      </w:pPr>
      <w:r w:rsidRPr="00CB6DAF">
        <w:rPr>
          <w:rFonts w:ascii="ＭＳ Ｐゴシック" w:eastAsia="ＭＳ Ｐゴシック" w:hAnsi="ＭＳ Ｐゴシック" w:hint="eastAsia"/>
          <w:b/>
          <w:sz w:val="24"/>
          <w:szCs w:val="24"/>
        </w:rPr>
        <w:t>第15回滋賀県作業療法学会に関する情報</w:t>
      </w:r>
    </w:p>
    <w:p w:rsidR="009D20BC" w:rsidRPr="004745A7" w:rsidRDefault="009D20BC" w:rsidP="009D20BC">
      <w:pPr>
        <w:rPr>
          <w:rFonts w:ascii="ＭＳ Ｐゴシック" w:eastAsia="ＭＳ Ｐゴシック" w:hAnsi="ＭＳ Ｐゴシック"/>
          <w:b/>
          <w:szCs w:val="21"/>
        </w:rPr>
      </w:pPr>
    </w:p>
    <w:p w:rsidR="0012075F" w:rsidRPr="004745A7" w:rsidRDefault="0012075F" w:rsidP="009D20BC">
      <w:pPr>
        <w:rPr>
          <w:rFonts w:ascii="ＭＳ Ｐゴシック" w:eastAsia="ＭＳ Ｐゴシック" w:hAnsi="ＭＳ Ｐゴシック"/>
          <w:b/>
          <w:szCs w:val="21"/>
        </w:rPr>
      </w:pPr>
      <w:r w:rsidRPr="004745A7">
        <w:rPr>
          <w:rFonts w:ascii="ＭＳ Ｐゴシック" w:eastAsia="ＭＳ Ｐゴシック" w:hAnsi="ＭＳ Ｐゴシック" w:hint="eastAsia"/>
          <w:b/>
          <w:szCs w:val="21"/>
        </w:rPr>
        <w:t>【第一報】</w:t>
      </w:r>
    </w:p>
    <w:p w:rsidR="00BF3B98" w:rsidRPr="004745A7" w:rsidRDefault="0012075F" w:rsidP="00BF3B98">
      <w:pPr>
        <w:pStyle w:val="Web"/>
        <w:spacing w:before="0" w:beforeAutospacing="0" w:after="0" w:afterAutospacing="0"/>
        <w:rPr>
          <w:sz w:val="21"/>
          <w:szCs w:val="21"/>
        </w:rPr>
      </w:pPr>
      <w:r w:rsidRPr="004745A7">
        <w:rPr>
          <w:rFonts w:hint="eastAsia"/>
          <w:sz w:val="21"/>
          <w:szCs w:val="21"/>
        </w:rPr>
        <w:t>このたび、第15回滋賀県作業療法学会の学会長を務めさせていただ</w:t>
      </w:r>
      <w:r w:rsidR="00BF3B98" w:rsidRPr="004745A7">
        <w:rPr>
          <w:rFonts w:hint="eastAsia"/>
          <w:sz w:val="21"/>
          <w:szCs w:val="21"/>
        </w:rPr>
        <w:t>きます</w:t>
      </w:r>
      <w:r w:rsidRPr="004745A7">
        <w:rPr>
          <w:rFonts w:hint="eastAsia"/>
          <w:sz w:val="21"/>
          <w:szCs w:val="21"/>
        </w:rPr>
        <w:t>（有）青い鳥コミュニティ―の本田慎一郎です。</w:t>
      </w:r>
    </w:p>
    <w:p w:rsidR="00BF3B98" w:rsidRPr="004745A7" w:rsidRDefault="00BF3B98" w:rsidP="00BF3B98">
      <w:pPr>
        <w:pStyle w:val="Web"/>
        <w:spacing w:before="0" w:beforeAutospacing="0" w:after="0" w:afterAutospacing="0"/>
        <w:rPr>
          <w:rFonts w:cs="Arial"/>
          <w:color w:val="000000"/>
          <w:sz w:val="21"/>
          <w:szCs w:val="21"/>
          <w:bdr w:val="none" w:sz="0" w:space="0" w:color="auto" w:frame="1"/>
        </w:rPr>
      </w:pPr>
      <w:r w:rsidRPr="004745A7">
        <w:rPr>
          <w:rFonts w:cs="Arial" w:hint="eastAsia"/>
          <w:color w:val="000000"/>
          <w:sz w:val="21"/>
          <w:szCs w:val="21"/>
          <w:bdr w:val="none" w:sz="0" w:space="0" w:color="auto" w:frame="1"/>
        </w:rPr>
        <w:t>第15回学会開催の年は、私が作業療法士</w:t>
      </w:r>
      <w:r w:rsidR="004F112A" w:rsidRPr="004745A7">
        <w:rPr>
          <w:rFonts w:cs="Arial" w:hint="eastAsia"/>
          <w:color w:val="000000"/>
          <w:sz w:val="21"/>
          <w:szCs w:val="21"/>
          <w:bdr w:val="none" w:sz="0" w:space="0" w:color="auto" w:frame="1"/>
        </w:rPr>
        <w:t>（以下OT）</w:t>
      </w:r>
      <w:r w:rsidRPr="004745A7">
        <w:rPr>
          <w:rFonts w:cs="Arial" w:hint="eastAsia"/>
          <w:color w:val="000000"/>
          <w:sz w:val="21"/>
          <w:szCs w:val="21"/>
          <w:bdr w:val="none" w:sz="0" w:space="0" w:color="auto" w:frame="1"/>
        </w:rPr>
        <w:t>になって20年目という節目と偶然重なりました。そして</w:t>
      </w:r>
      <w:r w:rsidR="00EC6198" w:rsidRPr="004745A7">
        <w:rPr>
          <w:rFonts w:cs="Arial" w:hint="eastAsia"/>
          <w:color w:val="000000"/>
          <w:sz w:val="21"/>
          <w:szCs w:val="21"/>
          <w:bdr w:val="none" w:sz="0" w:space="0" w:color="auto" w:frame="1"/>
        </w:rPr>
        <w:t>、</w:t>
      </w:r>
      <w:r w:rsidRPr="004745A7">
        <w:rPr>
          <w:rFonts w:cs="Arial" w:hint="eastAsia"/>
          <w:color w:val="000000"/>
          <w:sz w:val="21"/>
          <w:szCs w:val="21"/>
          <w:bdr w:val="none" w:sz="0" w:space="0" w:color="auto" w:frame="1"/>
        </w:rPr>
        <w:t>この臨床20年を振り返りますと、「古くて新しい問題」がいくつか頭に浮かび上がってきました。その中で特に重要であると思ったキーワードは「学習」についてでした。今年は「学習」に焦点をあてた学会にしようと思っております。</w:t>
      </w:r>
    </w:p>
    <w:p w:rsidR="0012075F" w:rsidRPr="004745A7" w:rsidRDefault="00BF3B98" w:rsidP="0012075F">
      <w:pPr>
        <w:rPr>
          <w:rFonts w:ascii="ＭＳ Ｐゴシック" w:eastAsia="ＭＳ Ｐゴシック" w:hAnsi="ＭＳ Ｐゴシック"/>
          <w:szCs w:val="21"/>
        </w:rPr>
      </w:pPr>
      <w:r w:rsidRPr="004745A7">
        <w:rPr>
          <w:rFonts w:ascii="ＭＳ Ｐゴシック" w:eastAsia="ＭＳ Ｐゴシック" w:hAnsi="ＭＳ Ｐゴシック" w:hint="eastAsia"/>
          <w:szCs w:val="21"/>
        </w:rPr>
        <w:t>また、</w:t>
      </w:r>
      <w:r w:rsidR="0012075F" w:rsidRPr="004745A7">
        <w:rPr>
          <w:rFonts w:ascii="ＭＳ Ｐゴシック" w:eastAsia="ＭＳ Ｐゴシック" w:hAnsi="ＭＳ Ｐゴシック" w:hint="eastAsia"/>
          <w:szCs w:val="21"/>
        </w:rPr>
        <w:t>現時点でお知らせできることをこの場を借りてご報告させていただきます。</w:t>
      </w:r>
    </w:p>
    <w:p w:rsidR="0012075F" w:rsidRPr="0012075F" w:rsidRDefault="0012075F" w:rsidP="0012075F">
      <w:pPr>
        <w:rPr>
          <w:rFonts w:ascii="ＭＳ Ｐゴシック" w:eastAsia="ＭＳ Ｐゴシック" w:hAnsi="ＭＳ Ｐゴシック"/>
        </w:rPr>
      </w:pPr>
    </w:p>
    <w:p w:rsidR="00EC6198" w:rsidRPr="00EC6198" w:rsidRDefault="0012075F" w:rsidP="00EC6198">
      <w:pPr>
        <w:pStyle w:val="a7"/>
        <w:numPr>
          <w:ilvl w:val="0"/>
          <w:numId w:val="1"/>
        </w:numPr>
        <w:ind w:leftChars="0"/>
        <w:rPr>
          <w:rFonts w:ascii="ＭＳ Ｐゴシック" w:eastAsia="ＭＳ Ｐゴシック" w:hAnsi="ＭＳ Ｐゴシック"/>
          <w:b/>
        </w:rPr>
      </w:pPr>
      <w:r w:rsidRPr="00EC6198">
        <w:rPr>
          <w:rFonts w:ascii="ＭＳ Ｐゴシック" w:eastAsia="ＭＳ Ｐゴシック" w:hAnsi="ＭＳ Ｐゴシック" w:hint="eastAsia"/>
          <w:b/>
        </w:rPr>
        <w:t>日時：11月3日（日）</w:t>
      </w:r>
    </w:p>
    <w:p w:rsidR="0012075F" w:rsidRPr="00EC6198" w:rsidRDefault="00EC20C9" w:rsidP="00EC6198">
      <w:pPr>
        <w:pStyle w:val="a7"/>
        <w:numPr>
          <w:ilvl w:val="0"/>
          <w:numId w:val="1"/>
        </w:numPr>
        <w:ind w:leftChars="0"/>
        <w:rPr>
          <w:rFonts w:ascii="ＭＳ Ｐゴシック" w:eastAsia="ＭＳ Ｐゴシック" w:hAnsi="ＭＳ Ｐゴシック"/>
          <w:b/>
        </w:rPr>
      </w:pPr>
      <w:r>
        <w:rPr>
          <w:rFonts w:ascii="ＭＳ Ｐゴシック" w:eastAsia="ＭＳ Ｐゴシック" w:hAnsi="ＭＳ Ｐゴシック" w:hint="eastAsia"/>
          <w:b/>
        </w:rPr>
        <w:t>会場：未決定（</w:t>
      </w:r>
      <w:r w:rsidR="0012075F" w:rsidRPr="00EC6198">
        <w:rPr>
          <w:rFonts w:ascii="ＭＳ Ｐゴシック" w:eastAsia="ＭＳ Ｐゴシック" w:hAnsi="ＭＳ Ｐゴシック" w:hint="eastAsia"/>
          <w:b/>
        </w:rPr>
        <w:t>草津駅、あるいは南草津駅周辺</w:t>
      </w:r>
      <w:r>
        <w:rPr>
          <w:rFonts w:ascii="ＭＳ Ｐゴシック" w:eastAsia="ＭＳ Ｐゴシック" w:hAnsi="ＭＳ Ｐゴシック" w:hint="eastAsia"/>
          <w:b/>
        </w:rPr>
        <w:t>予定）</w:t>
      </w:r>
    </w:p>
    <w:p w:rsidR="0012075F" w:rsidRPr="00213FA7" w:rsidRDefault="00EC6198" w:rsidP="0012075F">
      <w:pPr>
        <w:rPr>
          <w:rFonts w:ascii="ＭＳ Ｐゴシック" w:eastAsia="ＭＳ Ｐゴシック" w:hAnsi="ＭＳ Ｐゴシック"/>
          <w:b/>
        </w:rPr>
      </w:pPr>
      <w:r>
        <w:rPr>
          <w:rFonts w:ascii="ＭＳ Ｐゴシック" w:eastAsia="ＭＳ Ｐゴシック" w:hAnsi="ＭＳ Ｐゴシック" w:hint="eastAsia"/>
          <w:b/>
        </w:rPr>
        <w:t>３</w:t>
      </w:r>
      <w:r w:rsidR="0012075F" w:rsidRPr="00213FA7">
        <w:rPr>
          <w:rFonts w:ascii="ＭＳ Ｐゴシック" w:eastAsia="ＭＳ Ｐゴシック" w:hAnsi="ＭＳ Ｐゴシック" w:hint="eastAsia"/>
          <w:b/>
        </w:rPr>
        <w:t>）</w:t>
      </w:r>
      <w:r w:rsidR="004F2412">
        <w:rPr>
          <w:rFonts w:ascii="ＭＳ Ｐゴシック" w:eastAsia="ＭＳ Ｐゴシック" w:hAnsi="ＭＳ Ｐゴシック" w:hint="eastAsia"/>
          <w:b/>
        </w:rPr>
        <w:t xml:space="preserve"> </w:t>
      </w:r>
      <w:r w:rsidR="009D20BC" w:rsidRPr="00213FA7">
        <w:rPr>
          <w:rFonts w:ascii="ＭＳ Ｐゴシック" w:eastAsia="ＭＳ Ｐゴシック" w:hAnsi="ＭＳ Ｐゴシック" w:hint="eastAsia"/>
          <w:b/>
        </w:rPr>
        <w:t>学会</w:t>
      </w:r>
      <w:r w:rsidR="0012075F" w:rsidRPr="00213FA7">
        <w:rPr>
          <w:rFonts w:ascii="ＭＳ Ｐゴシック" w:eastAsia="ＭＳ Ｐゴシック" w:hAnsi="ＭＳ Ｐゴシック" w:hint="eastAsia"/>
          <w:b/>
        </w:rPr>
        <w:t>テーマ：「</w:t>
      </w:r>
      <w:r w:rsidR="009D20BC" w:rsidRPr="00213FA7">
        <w:rPr>
          <w:rFonts w:ascii="ＭＳ Ｐゴシック" w:eastAsia="ＭＳ Ｐゴシック" w:hAnsi="ＭＳ Ｐゴシック" w:hint="eastAsia"/>
          <w:b/>
        </w:rPr>
        <w:t>患者（利用者）にとって</w:t>
      </w:r>
      <w:r w:rsidR="0012075F" w:rsidRPr="00213FA7">
        <w:rPr>
          <w:rFonts w:ascii="ＭＳ Ｐゴシック" w:eastAsia="ＭＳ Ｐゴシック" w:hAnsi="ＭＳ Ｐゴシック" w:hint="eastAsia"/>
          <w:b/>
        </w:rPr>
        <w:t>学習とは」（仮題）</w:t>
      </w:r>
    </w:p>
    <w:p w:rsidR="00927300" w:rsidRPr="00927300" w:rsidRDefault="00EC6198" w:rsidP="00927300">
      <w:pPr>
        <w:rPr>
          <w:rFonts w:ascii="ＭＳ Ｐゴシック" w:eastAsia="ＭＳ Ｐゴシック" w:hAnsi="ＭＳ Ｐゴシック" w:hint="eastAsia"/>
          <w:b/>
        </w:rPr>
      </w:pPr>
      <w:r>
        <w:rPr>
          <w:rFonts w:ascii="ＭＳ Ｐゴシック" w:eastAsia="ＭＳ Ｐゴシック" w:hAnsi="ＭＳ Ｐゴシック" w:hint="eastAsia"/>
          <w:b/>
        </w:rPr>
        <w:t>４</w:t>
      </w:r>
      <w:r w:rsidR="0012075F" w:rsidRPr="00213FA7">
        <w:rPr>
          <w:rFonts w:ascii="ＭＳ Ｐゴシック" w:eastAsia="ＭＳ Ｐゴシック" w:hAnsi="ＭＳ Ｐゴシック" w:hint="eastAsia"/>
          <w:b/>
        </w:rPr>
        <w:t>）</w:t>
      </w:r>
      <w:r w:rsidR="004F2412">
        <w:rPr>
          <w:rFonts w:ascii="ＭＳ Ｐゴシック" w:eastAsia="ＭＳ Ｐゴシック" w:hAnsi="ＭＳ Ｐゴシック" w:hint="eastAsia"/>
          <w:b/>
        </w:rPr>
        <w:t xml:space="preserve"> </w:t>
      </w:r>
      <w:r w:rsidR="0012075F" w:rsidRPr="00213FA7">
        <w:rPr>
          <w:rFonts w:ascii="ＭＳ Ｐゴシック" w:eastAsia="ＭＳ Ｐゴシック" w:hAnsi="ＭＳ Ｐゴシック" w:hint="eastAsia"/>
          <w:b/>
        </w:rPr>
        <w:t>教育講演</w:t>
      </w:r>
      <w:r w:rsidR="00927300">
        <w:rPr>
          <w:rFonts w:ascii="ＭＳ Ｐゴシック" w:eastAsia="ＭＳ Ｐゴシック" w:hAnsi="ＭＳ Ｐゴシック" w:hint="eastAsia"/>
          <w:b/>
        </w:rPr>
        <w:t>１</w:t>
      </w:r>
      <w:r w:rsidR="0012075F" w:rsidRPr="00213FA7">
        <w:rPr>
          <w:rFonts w:ascii="ＭＳ Ｐゴシック" w:eastAsia="ＭＳ Ｐゴシック" w:hAnsi="ＭＳ Ｐゴシック" w:hint="eastAsia"/>
          <w:b/>
        </w:rPr>
        <w:t>：</w:t>
      </w:r>
      <w:r w:rsidR="009D20BC" w:rsidRPr="00213FA7">
        <w:rPr>
          <w:rFonts w:ascii="ＭＳ Ｐゴシック" w:eastAsia="ＭＳ Ｐゴシック" w:hAnsi="ＭＳ Ｐゴシック" w:hint="eastAsia"/>
          <w:b/>
        </w:rPr>
        <w:t>人間における</w:t>
      </w:r>
      <w:r w:rsidR="0012075F" w:rsidRPr="00213FA7">
        <w:rPr>
          <w:rFonts w:ascii="ＭＳ Ｐゴシック" w:eastAsia="ＭＳ Ｐゴシック" w:hAnsi="ＭＳ Ｐゴシック" w:hint="eastAsia"/>
          <w:b/>
        </w:rPr>
        <w:t>学習とは何か（仮題）　～ヴィゴツキーの発達心理学的観点から～</w:t>
      </w:r>
    </w:p>
    <w:p w:rsidR="0012075F" w:rsidRPr="00213FA7" w:rsidRDefault="00927300" w:rsidP="004F2412">
      <w:pPr>
        <w:ind w:left="422" w:hangingChars="200" w:hanging="422"/>
        <w:rPr>
          <w:rFonts w:ascii="ＭＳ Ｐゴシック" w:eastAsia="ＭＳ Ｐゴシック" w:hAnsi="ＭＳ Ｐゴシック"/>
          <w:b/>
        </w:rPr>
      </w:pPr>
      <w:r>
        <w:rPr>
          <w:rFonts w:ascii="ＭＳ Ｐゴシック" w:eastAsia="ＭＳ Ｐゴシック" w:hAnsi="ＭＳ Ｐゴシック" w:hint="eastAsia"/>
          <w:b/>
        </w:rPr>
        <w:t xml:space="preserve">　</w:t>
      </w:r>
      <w:r w:rsidR="004F2412">
        <w:rPr>
          <w:rFonts w:ascii="ＭＳ Ｐゴシック" w:eastAsia="ＭＳ Ｐゴシック" w:hAnsi="ＭＳ Ｐゴシック" w:hint="eastAsia"/>
          <w:b/>
        </w:rPr>
        <w:t xml:space="preserve"> </w:t>
      </w:r>
      <w:r w:rsidR="004F2412">
        <w:rPr>
          <w:rFonts w:ascii="ＭＳ Ｐゴシック" w:eastAsia="ＭＳ Ｐゴシック" w:hAnsi="ＭＳ Ｐゴシック"/>
          <w:b/>
        </w:rPr>
        <w:t xml:space="preserve"> </w:t>
      </w:r>
      <w:r>
        <w:rPr>
          <w:rFonts w:ascii="ＭＳ Ｐゴシック" w:eastAsia="ＭＳ Ｐゴシック" w:hAnsi="ＭＳ Ｐゴシック" w:hint="eastAsia"/>
          <w:b/>
        </w:rPr>
        <w:t>教育講演２：学習に</w:t>
      </w:r>
      <w:r w:rsidR="006B0A11">
        <w:rPr>
          <w:rFonts w:ascii="ＭＳ Ｐゴシック" w:eastAsia="ＭＳ Ｐゴシック" w:hAnsi="ＭＳ Ｐゴシック" w:hint="eastAsia"/>
          <w:b/>
        </w:rPr>
        <w:t>必要な</w:t>
      </w:r>
      <w:r>
        <w:rPr>
          <w:rFonts w:ascii="ＭＳ Ｐゴシック" w:eastAsia="ＭＳ Ｐゴシック" w:hAnsi="ＭＳ Ｐゴシック" w:hint="eastAsia"/>
          <w:b/>
        </w:rPr>
        <w:t xml:space="preserve">言語の役割（仮題）　 </w:t>
      </w:r>
      <w:r w:rsidRPr="00213FA7">
        <w:rPr>
          <w:rFonts w:ascii="ＭＳ Ｐゴシック" w:eastAsia="ＭＳ Ｐゴシック" w:hAnsi="ＭＳ Ｐゴシック" w:hint="eastAsia"/>
          <w:b/>
        </w:rPr>
        <w:t>～ヴィゴツキーの発達心理学的観点から～</w:t>
      </w:r>
      <w:r w:rsidR="0012075F" w:rsidRPr="00213FA7">
        <w:rPr>
          <w:rFonts w:ascii="ＭＳ Ｐゴシック" w:eastAsia="ＭＳ Ｐゴシック" w:hAnsi="ＭＳ Ｐゴシック" w:hint="eastAsia"/>
          <w:b/>
        </w:rPr>
        <w:t>講師　佐藤公治先生</w:t>
      </w:r>
      <w:r w:rsidR="00213FA7">
        <w:rPr>
          <w:rFonts w:ascii="ＭＳ Ｐゴシック" w:eastAsia="ＭＳ Ｐゴシック" w:hAnsi="ＭＳ Ｐゴシック" w:hint="eastAsia"/>
          <w:b/>
        </w:rPr>
        <w:t xml:space="preserve">　</w:t>
      </w:r>
      <w:r w:rsidR="0012075F" w:rsidRPr="00213FA7">
        <w:rPr>
          <w:rFonts w:ascii="ＭＳ Ｐゴシック" w:eastAsia="ＭＳ Ｐゴシック" w:hAnsi="ＭＳ Ｐゴシック" w:hint="eastAsia"/>
          <w:b/>
        </w:rPr>
        <w:t>（北海道大学</w:t>
      </w:r>
      <w:r w:rsidR="00EC6198">
        <w:rPr>
          <w:rFonts w:ascii="ＭＳ Ｐゴシック" w:eastAsia="ＭＳ Ｐゴシック" w:hAnsi="ＭＳ Ｐゴシック" w:hint="eastAsia"/>
          <w:b/>
        </w:rPr>
        <w:t xml:space="preserve"> </w:t>
      </w:r>
      <w:r w:rsidR="0012075F" w:rsidRPr="00213FA7">
        <w:rPr>
          <w:rFonts w:ascii="ＭＳ Ｐゴシック" w:eastAsia="ＭＳ Ｐゴシック" w:hAnsi="ＭＳ Ｐゴシック" w:hint="eastAsia"/>
          <w:b/>
        </w:rPr>
        <w:t>名誉教授）</w:t>
      </w:r>
    </w:p>
    <w:p w:rsidR="00BF3B98" w:rsidRDefault="00BF3B98" w:rsidP="00BF3B98">
      <w:pPr>
        <w:rPr>
          <w:rFonts w:ascii="ＭＳ Ｐゴシック" w:eastAsia="ＭＳ Ｐゴシック" w:hAnsi="ＭＳ Ｐゴシック"/>
        </w:rPr>
      </w:pPr>
    </w:p>
    <w:p w:rsidR="00BF3B98" w:rsidRPr="004745A7" w:rsidRDefault="00BF3B98" w:rsidP="00BF3B98">
      <w:pPr>
        <w:rPr>
          <w:rFonts w:ascii="ＭＳ Ｐゴシック" w:eastAsia="ＭＳ Ｐゴシック" w:hAnsi="ＭＳ Ｐゴシック"/>
          <w:szCs w:val="21"/>
        </w:rPr>
      </w:pPr>
      <w:r w:rsidRPr="004745A7">
        <w:rPr>
          <w:rFonts w:ascii="ＭＳ Ｐゴシック" w:eastAsia="ＭＳ Ｐゴシック" w:hAnsi="ＭＳ Ｐゴシック" w:hint="eastAsia"/>
          <w:szCs w:val="21"/>
        </w:rPr>
        <w:t>以下に学会テーマを</w:t>
      </w:r>
      <w:r w:rsidR="008E5C90" w:rsidRPr="004745A7">
        <w:rPr>
          <w:rFonts w:ascii="ＭＳ Ｐゴシック" w:eastAsia="ＭＳ Ｐゴシック" w:hAnsi="ＭＳ Ｐゴシック" w:hint="eastAsia"/>
          <w:szCs w:val="21"/>
        </w:rPr>
        <w:t>「</w:t>
      </w:r>
      <w:r w:rsidRPr="004745A7">
        <w:rPr>
          <w:rFonts w:ascii="ＭＳ Ｐゴシック" w:eastAsia="ＭＳ Ｐゴシック" w:hAnsi="ＭＳ Ｐゴシック" w:hint="eastAsia"/>
          <w:szCs w:val="21"/>
        </w:rPr>
        <w:t>学習</w:t>
      </w:r>
      <w:r w:rsidR="008E5C90" w:rsidRPr="004745A7">
        <w:rPr>
          <w:rFonts w:ascii="ＭＳ Ｐゴシック" w:eastAsia="ＭＳ Ｐゴシック" w:hAnsi="ＭＳ Ｐゴシック" w:hint="eastAsia"/>
          <w:szCs w:val="21"/>
        </w:rPr>
        <w:t>」</w:t>
      </w:r>
      <w:r w:rsidRPr="004745A7">
        <w:rPr>
          <w:rFonts w:ascii="ＭＳ Ｐゴシック" w:eastAsia="ＭＳ Ｐゴシック" w:hAnsi="ＭＳ Ｐゴシック" w:hint="eastAsia"/>
          <w:szCs w:val="21"/>
        </w:rPr>
        <w:t>に焦点化した経緯が述べてあります。お時間のある方は、是非よんでいただきたいです。</w:t>
      </w:r>
    </w:p>
    <w:p w:rsidR="00BF3B98" w:rsidRPr="004745A7" w:rsidRDefault="00BF3B98" w:rsidP="00BF3B98">
      <w:pPr>
        <w:rPr>
          <w:rFonts w:ascii="ＭＳ Ｐゴシック" w:eastAsia="ＭＳ Ｐゴシック" w:hAnsi="ＭＳ Ｐゴシック"/>
          <w:szCs w:val="21"/>
        </w:rPr>
      </w:pPr>
    </w:p>
    <w:p w:rsidR="00C03A76" w:rsidRPr="004745A7" w:rsidRDefault="00C03A76" w:rsidP="00C03A76">
      <w:pPr>
        <w:pStyle w:val="Web"/>
        <w:spacing w:before="0" w:beforeAutospacing="0" w:after="0" w:afterAutospacing="0"/>
        <w:rPr>
          <w:rFonts w:cs="Arial"/>
          <w:b/>
          <w:color w:val="222222"/>
          <w:sz w:val="21"/>
          <w:szCs w:val="21"/>
        </w:rPr>
      </w:pPr>
      <w:r w:rsidRPr="004745A7">
        <w:rPr>
          <w:rFonts w:cs="Arial"/>
          <w:b/>
          <w:color w:val="000000"/>
          <w:sz w:val="21"/>
          <w:szCs w:val="21"/>
          <w:bdr w:val="none" w:sz="0" w:space="0" w:color="auto" w:frame="1"/>
        </w:rPr>
        <w:t>１．</w:t>
      </w:r>
      <w:r w:rsidR="00FB171A" w:rsidRPr="004745A7">
        <w:rPr>
          <w:rFonts w:cs="Arial" w:hint="eastAsia"/>
          <w:b/>
          <w:color w:val="000000"/>
          <w:sz w:val="21"/>
          <w:szCs w:val="21"/>
          <w:bdr w:val="none" w:sz="0" w:space="0" w:color="auto" w:frame="1"/>
        </w:rPr>
        <w:t>患者</w:t>
      </w:r>
      <w:r w:rsidR="00CB6DAF" w:rsidRPr="004745A7">
        <w:rPr>
          <w:rFonts w:cs="Arial" w:hint="eastAsia"/>
          <w:b/>
          <w:color w:val="000000"/>
          <w:sz w:val="21"/>
          <w:szCs w:val="21"/>
          <w:bdr w:val="none" w:sz="0" w:space="0" w:color="auto" w:frame="1"/>
        </w:rPr>
        <w:t>（利用者）</w:t>
      </w:r>
      <w:r w:rsidR="00FB171A" w:rsidRPr="004745A7">
        <w:rPr>
          <w:rFonts w:cs="Arial" w:hint="eastAsia"/>
          <w:b/>
          <w:color w:val="000000"/>
          <w:sz w:val="21"/>
          <w:szCs w:val="21"/>
          <w:bdr w:val="none" w:sz="0" w:space="0" w:color="auto" w:frame="1"/>
        </w:rPr>
        <w:t>さんにとって「</w:t>
      </w:r>
      <w:r w:rsidRPr="004745A7">
        <w:rPr>
          <w:rFonts w:cs="Arial"/>
          <w:b/>
          <w:color w:val="000000"/>
          <w:sz w:val="21"/>
          <w:szCs w:val="21"/>
          <w:bdr w:val="none" w:sz="0" w:space="0" w:color="auto" w:frame="1"/>
        </w:rPr>
        <w:t>学習</w:t>
      </w:r>
      <w:r w:rsidR="00FB171A" w:rsidRPr="004745A7">
        <w:rPr>
          <w:rFonts w:cs="Arial" w:hint="eastAsia"/>
          <w:b/>
          <w:color w:val="000000"/>
          <w:sz w:val="21"/>
          <w:szCs w:val="21"/>
          <w:bdr w:val="none" w:sz="0" w:space="0" w:color="auto" w:frame="1"/>
        </w:rPr>
        <w:t>」</w:t>
      </w:r>
      <w:r w:rsidRPr="004745A7">
        <w:rPr>
          <w:rFonts w:cs="Arial"/>
          <w:b/>
          <w:color w:val="000000"/>
          <w:sz w:val="21"/>
          <w:szCs w:val="21"/>
          <w:bdr w:val="none" w:sz="0" w:space="0" w:color="auto" w:frame="1"/>
        </w:rPr>
        <w:t>とは何か、そしてどのよう</w:t>
      </w:r>
      <w:r w:rsidR="00FB171A" w:rsidRPr="004745A7">
        <w:rPr>
          <w:rFonts w:cs="Arial" w:hint="eastAsia"/>
          <w:b/>
          <w:color w:val="000000"/>
          <w:sz w:val="21"/>
          <w:szCs w:val="21"/>
          <w:bdr w:val="none" w:sz="0" w:space="0" w:color="auto" w:frame="1"/>
        </w:rPr>
        <w:t>な</w:t>
      </w:r>
      <w:r w:rsidRPr="004745A7">
        <w:rPr>
          <w:rFonts w:cs="Arial"/>
          <w:b/>
          <w:color w:val="000000"/>
          <w:sz w:val="21"/>
          <w:szCs w:val="21"/>
          <w:bdr w:val="none" w:sz="0" w:space="0" w:color="auto" w:frame="1"/>
        </w:rPr>
        <w:t>過程を経て成立するのか</w:t>
      </w:r>
    </w:p>
    <w:p w:rsidR="00C03A76" w:rsidRPr="004745A7" w:rsidRDefault="00345081" w:rsidP="00C03A76">
      <w:pPr>
        <w:pStyle w:val="Web"/>
        <w:spacing w:before="0" w:beforeAutospacing="0" w:after="0" w:afterAutospacing="0"/>
        <w:rPr>
          <w:rFonts w:cs="Arial"/>
          <w:color w:val="222222"/>
          <w:sz w:val="21"/>
          <w:szCs w:val="21"/>
        </w:rPr>
      </w:pPr>
      <w:r w:rsidRPr="004745A7">
        <w:rPr>
          <w:rFonts w:cs="Arial" w:hint="eastAsia"/>
          <w:color w:val="000000"/>
          <w:sz w:val="21"/>
          <w:szCs w:val="21"/>
          <w:bdr w:val="none" w:sz="0" w:space="0" w:color="auto" w:frame="1"/>
        </w:rPr>
        <w:t>「</w:t>
      </w:r>
      <w:r w:rsidR="00C03A76" w:rsidRPr="004745A7">
        <w:rPr>
          <w:rFonts w:cs="Arial"/>
          <w:color w:val="000000"/>
          <w:sz w:val="21"/>
          <w:szCs w:val="21"/>
          <w:bdr w:val="none" w:sz="0" w:space="0" w:color="auto" w:frame="1"/>
        </w:rPr>
        <w:t>生涯</w:t>
      </w:r>
      <w:r w:rsidRPr="004745A7">
        <w:rPr>
          <w:rFonts w:cs="Arial" w:hint="eastAsia"/>
          <w:color w:val="000000"/>
          <w:sz w:val="21"/>
          <w:szCs w:val="21"/>
          <w:bdr w:val="none" w:sz="0" w:space="0" w:color="auto" w:frame="1"/>
        </w:rPr>
        <w:t>、</w:t>
      </w:r>
      <w:r w:rsidR="00C03A76" w:rsidRPr="004745A7">
        <w:rPr>
          <w:rFonts w:cs="Arial"/>
          <w:color w:val="000000"/>
          <w:sz w:val="21"/>
          <w:szCs w:val="21"/>
          <w:bdr w:val="none" w:sz="0" w:space="0" w:color="auto" w:frame="1"/>
        </w:rPr>
        <w:t>学習</w:t>
      </w:r>
      <w:r w:rsidRPr="004745A7">
        <w:rPr>
          <w:rFonts w:cs="Arial" w:hint="eastAsia"/>
          <w:color w:val="000000"/>
          <w:sz w:val="21"/>
          <w:szCs w:val="21"/>
          <w:bdr w:val="none" w:sz="0" w:space="0" w:color="auto" w:frame="1"/>
        </w:rPr>
        <w:t>」</w:t>
      </w:r>
      <w:r w:rsidR="00C03A76" w:rsidRPr="004745A7">
        <w:rPr>
          <w:rFonts w:cs="Arial"/>
          <w:color w:val="000000"/>
          <w:sz w:val="21"/>
          <w:szCs w:val="21"/>
          <w:bdr w:val="none" w:sz="0" w:space="0" w:color="auto" w:frame="1"/>
        </w:rPr>
        <w:t>ということばがあるように、人間はいくつになっても、何かしらのことを学び続けて</w:t>
      </w:r>
      <w:r w:rsidR="0090689F" w:rsidRPr="004745A7">
        <w:rPr>
          <w:rFonts w:cs="Arial" w:hint="eastAsia"/>
          <w:color w:val="000000"/>
          <w:sz w:val="21"/>
          <w:szCs w:val="21"/>
          <w:bdr w:val="none" w:sz="0" w:space="0" w:color="auto" w:frame="1"/>
        </w:rPr>
        <w:t>生きて</w:t>
      </w:r>
      <w:r w:rsidR="00C03A76" w:rsidRPr="004745A7">
        <w:rPr>
          <w:rFonts w:cs="Arial"/>
          <w:color w:val="000000"/>
          <w:sz w:val="21"/>
          <w:szCs w:val="21"/>
          <w:bdr w:val="none" w:sz="0" w:space="0" w:color="auto" w:frame="1"/>
        </w:rPr>
        <w:t>いると思います。それは</w:t>
      </w:r>
      <w:r w:rsidR="004F112A" w:rsidRPr="004745A7">
        <w:rPr>
          <w:rFonts w:cs="Arial" w:hint="eastAsia"/>
          <w:color w:val="000000"/>
          <w:sz w:val="21"/>
          <w:szCs w:val="21"/>
          <w:bdr w:val="none" w:sz="0" w:space="0" w:color="auto" w:frame="1"/>
        </w:rPr>
        <w:t>OT</w:t>
      </w:r>
      <w:r w:rsidR="00C03A76" w:rsidRPr="004745A7">
        <w:rPr>
          <w:rFonts w:cs="Arial"/>
          <w:color w:val="000000"/>
          <w:sz w:val="21"/>
          <w:szCs w:val="21"/>
          <w:bdr w:val="none" w:sz="0" w:space="0" w:color="auto" w:frame="1"/>
        </w:rPr>
        <w:t>である私たちも、患者（利用者</w:t>
      </w:r>
      <w:r w:rsidR="00CB6DAF" w:rsidRPr="004745A7">
        <w:rPr>
          <w:rFonts w:cs="Arial" w:hint="eastAsia"/>
          <w:color w:val="000000"/>
          <w:sz w:val="21"/>
          <w:szCs w:val="21"/>
          <w:bdr w:val="none" w:sz="0" w:space="0" w:color="auto" w:frame="1"/>
        </w:rPr>
        <w:t>）</w:t>
      </w:r>
      <w:r w:rsidR="00C03A76" w:rsidRPr="004745A7">
        <w:rPr>
          <w:rFonts w:cs="Arial"/>
          <w:color w:val="000000"/>
          <w:sz w:val="21"/>
          <w:szCs w:val="21"/>
          <w:bdr w:val="none" w:sz="0" w:space="0" w:color="auto" w:frame="1"/>
        </w:rPr>
        <w:t>さんも基本的に同様です。</w:t>
      </w:r>
    </w:p>
    <w:p w:rsidR="00C03A76" w:rsidRPr="004745A7" w:rsidRDefault="00C03A76" w:rsidP="00C03A76">
      <w:pPr>
        <w:pStyle w:val="Web"/>
        <w:spacing w:before="0" w:beforeAutospacing="0" w:after="0" w:afterAutospacing="0"/>
        <w:rPr>
          <w:rFonts w:cs="Arial"/>
          <w:color w:val="222222"/>
          <w:sz w:val="21"/>
          <w:szCs w:val="21"/>
        </w:rPr>
      </w:pPr>
      <w:r w:rsidRPr="004745A7">
        <w:rPr>
          <w:rFonts w:cs="Arial"/>
          <w:color w:val="000000"/>
          <w:sz w:val="21"/>
          <w:szCs w:val="21"/>
          <w:bdr w:val="none" w:sz="0" w:space="0" w:color="auto" w:frame="1"/>
        </w:rPr>
        <w:t>私たち</w:t>
      </w:r>
      <w:r w:rsidR="004F112A" w:rsidRPr="004745A7">
        <w:rPr>
          <w:rFonts w:cs="Arial" w:hint="eastAsia"/>
          <w:color w:val="000000"/>
          <w:sz w:val="21"/>
          <w:szCs w:val="21"/>
          <w:bdr w:val="none" w:sz="0" w:space="0" w:color="auto" w:frame="1"/>
        </w:rPr>
        <w:t>OT</w:t>
      </w:r>
      <w:r w:rsidRPr="004745A7">
        <w:rPr>
          <w:rFonts w:cs="Arial"/>
          <w:color w:val="000000"/>
          <w:sz w:val="21"/>
          <w:szCs w:val="21"/>
          <w:bdr w:val="none" w:sz="0" w:space="0" w:color="auto" w:frame="1"/>
        </w:rPr>
        <w:t>が働く場所は、身体障害領域、精神科領域、発達障害領域、教育・研究領域など</w:t>
      </w:r>
      <w:r w:rsidR="007F1F62" w:rsidRPr="004745A7">
        <w:rPr>
          <w:rFonts w:cs="Arial" w:hint="eastAsia"/>
          <w:color w:val="222222"/>
          <w:sz w:val="21"/>
          <w:szCs w:val="21"/>
        </w:rPr>
        <w:t>、</w:t>
      </w:r>
      <w:r w:rsidR="00B31D2B" w:rsidRPr="004745A7">
        <w:rPr>
          <w:rFonts w:cs="Arial" w:hint="eastAsia"/>
          <w:color w:val="000000"/>
          <w:sz w:val="21"/>
          <w:szCs w:val="21"/>
          <w:bdr w:val="none" w:sz="0" w:space="0" w:color="auto" w:frame="1"/>
        </w:rPr>
        <w:t>あ</w:t>
      </w:r>
      <w:r w:rsidRPr="004745A7">
        <w:rPr>
          <w:rFonts w:cs="Arial"/>
          <w:color w:val="000000"/>
          <w:sz w:val="21"/>
          <w:szCs w:val="21"/>
          <w:bdr w:val="none" w:sz="0" w:space="0" w:color="auto" w:frame="1"/>
        </w:rPr>
        <w:t>る意味、細分化され、専門分化されています。</w:t>
      </w:r>
    </w:p>
    <w:p w:rsidR="00C03A76" w:rsidRPr="004745A7" w:rsidRDefault="00C03A76" w:rsidP="00C03A76">
      <w:pPr>
        <w:pStyle w:val="Web"/>
        <w:spacing w:before="0" w:beforeAutospacing="0" w:after="0" w:afterAutospacing="0"/>
        <w:rPr>
          <w:rFonts w:cs="Arial"/>
          <w:color w:val="222222"/>
          <w:sz w:val="21"/>
          <w:szCs w:val="21"/>
        </w:rPr>
      </w:pPr>
      <w:r w:rsidRPr="004745A7">
        <w:rPr>
          <w:rFonts w:cs="Arial"/>
          <w:color w:val="000000"/>
          <w:sz w:val="21"/>
          <w:szCs w:val="21"/>
          <w:bdr w:val="none" w:sz="0" w:space="0" w:color="auto" w:frame="1"/>
        </w:rPr>
        <w:t>しかしながら、</w:t>
      </w:r>
      <w:r w:rsidR="0090689F" w:rsidRPr="004745A7">
        <w:rPr>
          <w:rFonts w:cs="Arial" w:hint="eastAsia"/>
          <w:color w:val="000000"/>
          <w:sz w:val="21"/>
          <w:szCs w:val="21"/>
          <w:bdr w:val="none" w:sz="0" w:space="0" w:color="auto" w:frame="1"/>
        </w:rPr>
        <w:t>私たちには働く職場</w:t>
      </w:r>
      <w:r w:rsidRPr="004745A7">
        <w:rPr>
          <w:rFonts w:cs="Arial"/>
          <w:color w:val="000000"/>
          <w:sz w:val="21"/>
          <w:szCs w:val="21"/>
          <w:bdr w:val="none" w:sz="0" w:space="0" w:color="auto" w:frame="1"/>
        </w:rPr>
        <w:t>の領域を超えて、共通する１つの思いが存在すると思います。</w:t>
      </w:r>
    </w:p>
    <w:p w:rsidR="00C03A76" w:rsidRPr="004745A7" w:rsidRDefault="00C03A76" w:rsidP="00C03A76">
      <w:pPr>
        <w:pStyle w:val="Web"/>
        <w:spacing w:before="0" w:beforeAutospacing="0" w:after="0" w:afterAutospacing="0"/>
        <w:rPr>
          <w:rFonts w:cs="Arial"/>
          <w:color w:val="222222"/>
          <w:sz w:val="21"/>
          <w:szCs w:val="21"/>
        </w:rPr>
      </w:pPr>
      <w:r w:rsidRPr="004745A7">
        <w:rPr>
          <w:rFonts w:cs="Arial"/>
          <w:color w:val="000000"/>
          <w:sz w:val="21"/>
          <w:szCs w:val="21"/>
          <w:bdr w:val="none" w:sz="0" w:space="0" w:color="auto" w:frame="1"/>
        </w:rPr>
        <w:t>それは治療というものを考えた場合、可能であるならば、対象となる患者（利用者</w:t>
      </w:r>
      <w:r w:rsidR="00CB6DAF" w:rsidRPr="004745A7">
        <w:rPr>
          <w:rFonts w:cs="Arial" w:hint="eastAsia"/>
          <w:color w:val="000000"/>
          <w:sz w:val="21"/>
          <w:szCs w:val="21"/>
          <w:bdr w:val="none" w:sz="0" w:space="0" w:color="auto" w:frame="1"/>
        </w:rPr>
        <w:t>）</w:t>
      </w:r>
      <w:r w:rsidRPr="004745A7">
        <w:rPr>
          <w:rFonts w:cs="Arial"/>
          <w:color w:val="000000"/>
          <w:sz w:val="21"/>
          <w:szCs w:val="21"/>
          <w:bdr w:val="none" w:sz="0" w:space="0" w:color="auto" w:frame="1"/>
        </w:rPr>
        <w:t>さんに対して、</w:t>
      </w:r>
    </w:p>
    <w:p w:rsidR="00FB171A" w:rsidRPr="004745A7" w:rsidRDefault="00C03A76" w:rsidP="00C03A76">
      <w:pPr>
        <w:pStyle w:val="Web"/>
        <w:spacing w:before="0" w:beforeAutospacing="0" w:after="0" w:afterAutospacing="0"/>
        <w:rPr>
          <w:rFonts w:cs="Arial"/>
          <w:color w:val="222222"/>
          <w:sz w:val="21"/>
          <w:szCs w:val="21"/>
        </w:rPr>
      </w:pPr>
      <w:r w:rsidRPr="004745A7">
        <w:rPr>
          <w:rFonts w:cs="Arial"/>
          <w:color w:val="000000"/>
          <w:sz w:val="21"/>
          <w:szCs w:val="21"/>
          <w:bdr w:val="none" w:sz="0" w:space="0" w:color="auto" w:frame="1"/>
        </w:rPr>
        <w:t>できないことができるようになってもらいたい</w:t>
      </w:r>
      <w:r w:rsidR="00FB171A" w:rsidRPr="004745A7">
        <w:rPr>
          <w:rFonts w:cs="Arial" w:hint="eastAsia"/>
          <w:color w:val="000000"/>
          <w:sz w:val="21"/>
          <w:szCs w:val="21"/>
          <w:bdr w:val="none" w:sz="0" w:space="0" w:color="auto" w:frame="1"/>
        </w:rPr>
        <w:t>（汎化）、</w:t>
      </w:r>
      <w:r w:rsidRPr="004745A7">
        <w:rPr>
          <w:rFonts w:cs="Arial"/>
          <w:color w:val="000000"/>
          <w:sz w:val="21"/>
          <w:szCs w:val="21"/>
          <w:bdr w:val="none" w:sz="0" w:space="0" w:color="auto" w:frame="1"/>
        </w:rPr>
        <w:t>社会的に適応できるようになってもらいたい</w:t>
      </w:r>
      <w:r w:rsidR="00FB171A" w:rsidRPr="004745A7">
        <w:rPr>
          <w:rFonts w:cs="Arial" w:hint="eastAsia"/>
          <w:color w:val="000000"/>
          <w:sz w:val="21"/>
          <w:szCs w:val="21"/>
          <w:bdr w:val="none" w:sz="0" w:space="0" w:color="auto" w:frame="1"/>
        </w:rPr>
        <w:t>、</w:t>
      </w:r>
    </w:p>
    <w:p w:rsidR="00C03A76" w:rsidRPr="004745A7" w:rsidRDefault="00FB171A" w:rsidP="00C03A76">
      <w:pPr>
        <w:pStyle w:val="Web"/>
        <w:spacing w:before="0" w:beforeAutospacing="0" w:after="0" w:afterAutospacing="0"/>
        <w:rPr>
          <w:rFonts w:cs="Arial"/>
          <w:color w:val="222222"/>
          <w:sz w:val="21"/>
          <w:szCs w:val="21"/>
        </w:rPr>
      </w:pPr>
      <w:r w:rsidRPr="004745A7">
        <w:rPr>
          <w:rFonts w:cs="Arial" w:hint="eastAsia"/>
          <w:color w:val="000000"/>
          <w:sz w:val="21"/>
          <w:szCs w:val="21"/>
          <w:bdr w:val="none" w:sz="0" w:space="0" w:color="auto" w:frame="1"/>
        </w:rPr>
        <w:t>以前の状態に戻れなくても</w:t>
      </w:r>
      <w:r w:rsidR="00345081" w:rsidRPr="004745A7">
        <w:rPr>
          <w:rFonts w:cs="Arial" w:hint="eastAsia"/>
          <w:color w:val="000000"/>
          <w:sz w:val="21"/>
          <w:szCs w:val="21"/>
          <w:bdr w:val="none" w:sz="0" w:space="0" w:color="auto" w:frame="1"/>
        </w:rPr>
        <w:t>（現状より時にはだんだん身体機能</w:t>
      </w:r>
      <w:r w:rsidR="009D7037" w:rsidRPr="004745A7">
        <w:rPr>
          <w:rFonts w:cs="Arial" w:hint="eastAsia"/>
          <w:color w:val="000000"/>
          <w:sz w:val="21"/>
          <w:szCs w:val="21"/>
          <w:bdr w:val="none" w:sz="0" w:space="0" w:color="auto" w:frame="1"/>
        </w:rPr>
        <w:t>・精神機能</w:t>
      </w:r>
      <w:r w:rsidR="00345081" w:rsidRPr="004745A7">
        <w:rPr>
          <w:rFonts w:cs="Arial" w:hint="eastAsia"/>
          <w:color w:val="000000"/>
          <w:sz w:val="21"/>
          <w:szCs w:val="21"/>
          <w:bdr w:val="none" w:sz="0" w:space="0" w:color="auto" w:frame="1"/>
        </w:rPr>
        <w:t>が低下していくとしても）</w:t>
      </w:r>
      <w:r w:rsidRPr="004745A7">
        <w:rPr>
          <w:rFonts w:cs="Arial" w:hint="eastAsia"/>
          <w:color w:val="000000"/>
          <w:sz w:val="21"/>
          <w:szCs w:val="21"/>
          <w:bdr w:val="none" w:sz="0" w:space="0" w:color="auto" w:frame="1"/>
        </w:rPr>
        <w:t>、楽しく</w:t>
      </w:r>
      <w:r w:rsidR="009D7037" w:rsidRPr="004745A7">
        <w:rPr>
          <w:rFonts w:cs="Arial" w:hint="eastAsia"/>
          <w:color w:val="000000"/>
          <w:sz w:val="21"/>
          <w:szCs w:val="21"/>
          <w:bdr w:val="none" w:sz="0" w:space="0" w:color="auto" w:frame="1"/>
        </w:rPr>
        <w:t>、自分らしく</w:t>
      </w:r>
      <w:r w:rsidRPr="004745A7">
        <w:rPr>
          <w:rFonts w:cs="Arial" w:hint="eastAsia"/>
          <w:color w:val="000000"/>
          <w:sz w:val="21"/>
          <w:szCs w:val="21"/>
          <w:bdr w:val="none" w:sz="0" w:space="0" w:color="auto" w:frame="1"/>
        </w:rPr>
        <w:t>生きることができると実感してもらいたい、</w:t>
      </w:r>
      <w:r w:rsidR="00C03A76" w:rsidRPr="004745A7">
        <w:rPr>
          <w:rFonts w:cs="Arial"/>
          <w:color w:val="000000"/>
          <w:sz w:val="21"/>
          <w:szCs w:val="21"/>
          <w:bdr w:val="none" w:sz="0" w:space="0" w:color="auto" w:frame="1"/>
        </w:rPr>
        <w:t>という共通の思いです。</w:t>
      </w:r>
    </w:p>
    <w:p w:rsidR="00C03A76" w:rsidRPr="004745A7" w:rsidRDefault="00C03A76" w:rsidP="00C03A76">
      <w:pPr>
        <w:pStyle w:val="Web"/>
        <w:spacing w:before="0" w:beforeAutospacing="0" w:after="0" w:afterAutospacing="0"/>
        <w:rPr>
          <w:rFonts w:cs="Arial"/>
          <w:color w:val="222222"/>
          <w:sz w:val="21"/>
          <w:szCs w:val="21"/>
        </w:rPr>
      </w:pPr>
    </w:p>
    <w:p w:rsidR="00B31D2B" w:rsidRDefault="00C03A76" w:rsidP="00C03A76">
      <w:pPr>
        <w:pStyle w:val="Web"/>
        <w:spacing w:before="0" w:beforeAutospacing="0" w:after="0" w:afterAutospacing="0"/>
        <w:rPr>
          <w:rFonts w:cs="Arial"/>
          <w:color w:val="000000"/>
          <w:sz w:val="21"/>
          <w:szCs w:val="21"/>
          <w:bdr w:val="none" w:sz="0" w:space="0" w:color="auto" w:frame="1"/>
        </w:rPr>
      </w:pPr>
      <w:r w:rsidRPr="004745A7">
        <w:rPr>
          <w:rFonts w:cs="Arial"/>
          <w:color w:val="000000"/>
          <w:sz w:val="21"/>
          <w:szCs w:val="21"/>
          <w:bdr w:val="none" w:sz="0" w:space="0" w:color="auto" w:frame="1"/>
        </w:rPr>
        <w:t>この共通の思い</w:t>
      </w:r>
      <w:r w:rsidR="009D7037" w:rsidRPr="004745A7">
        <w:rPr>
          <w:rFonts w:cs="Arial" w:hint="eastAsia"/>
          <w:color w:val="000000"/>
          <w:sz w:val="21"/>
          <w:szCs w:val="21"/>
          <w:bdr w:val="none" w:sz="0" w:space="0" w:color="auto" w:frame="1"/>
        </w:rPr>
        <w:t>は、</w:t>
      </w:r>
      <w:r w:rsidR="00FB171A" w:rsidRPr="004745A7">
        <w:rPr>
          <w:rFonts w:cs="Arial" w:hint="eastAsia"/>
          <w:color w:val="000000"/>
          <w:sz w:val="21"/>
          <w:szCs w:val="21"/>
          <w:bdr w:val="none" w:sz="0" w:space="0" w:color="auto" w:frame="1"/>
        </w:rPr>
        <w:t>自分達が関わり、</w:t>
      </w:r>
      <w:r w:rsidRPr="004745A7">
        <w:rPr>
          <w:rFonts w:cs="Arial"/>
          <w:color w:val="000000"/>
          <w:sz w:val="21"/>
          <w:szCs w:val="21"/>
          <w:bdr w:val="none" w:sz="0" w:space="0" w:color="auto" w:frame="1"/>
        </w:rPr>
        <w:t>何らかの</w:t>
      </w:r>
      <w:r w:rsidR="00FB171A" w:rsidRPr="004745A7">
        <w:rPr>
          <w:rFonts w:cs="Arial" w:hint="eastAsia"/>
          <w:color w:val="000000"/>
          <w:sz w:val="21"/>
          <w:szCs w:val="21"/>
          <w:bdr w:val="none" w:sz="0" w:space="0" w:color="auto" w:frame="1"/>
        </w:rPr>
        <w:t>必要な</w:t>
      </w:r>
      <w:r w:rsidRPr="004745A7">
        <w:rPr>
          <w:rFonts w:cs="Arial"/>
          <w:color w:val="000000"/>
          <w:sz w:val="21"/>
          <w:szCs w:val="21"/>
          <w:bdr w:val="none" w:sz="0" w:space="0" w:color="auto" w:frame="1"/>
        </w:rPr>
        <w:t>「学</w:t>
      </w:r>
      <w:r w:rsidR="00FB171A" w:rsidRPr="004745A7">
        <w:rPr>
          <w:rFonts w:cs="Arial" w:hint="eastAsia"/>
          <w:color w:val="000000"/>
          <w:sz w:val="21"/>
          <w:szCs w:val="21"/>
          <w:bdr w:val="none" w:sz="0" w:space="0" w:color="auto" w:frame="1"/>
        </w:rPr>
        <w:t>び</w:t>
      </w:r>
      <w:r w:rsidRPr="004745A7">
        <w:rPr>
          <w:rFonts w:cs="Arial"/>
          <w:color w:val="000000"/>
          <w:sz w:val="21"/>
          <w:szCs w:val="21"/>
          <w:bdr w:val="none" w:sz="0" w:space="0" w:color="auto" w:frame="1"/>
        </w:rPr>
        <w:t>」を</w:t>
      </w:r>
      <w:r w:rsidR="00D57640" w:rsidRPr="004745A7">
        <w:rPr>
          <w:rFonts w:cs="Arial" w:hint="eastAsia"/>
          <w:color w:val="000000"/>
          <w:sz w:val="21"/>
          <w:szCs w:val="21"/>
          <w:bdr w:val="none" w:sz="0" w:space="0" w:color="auto" w:frame="1"/>
        </w:rPr>
        <w:t>患者（利用者</w:t>
      </w:r>
      <w:r w:rsidR="00CB6DAF" w:rsidRPr="004745A7">
        <w:rPr>
          <w:rFonts w:cs="Arial" w:hint="eastAsia"/>
          <w:color w:val="000000"/>
          <w:sz w:val="21"/>
          <w:szCs w:val="21"/>
          <w:bdr w:val="none" w:sz="0" w:space="0" w:color="auto" w:frame="1"/>
        </w:rPr>
        <w:t>）</w:t>
      </w:r>
      <w:r w:rsidR="00D57640" w:rsidRPr="004745A7">
        <w:rPr>
          <w:rFonts w:cs="Arial" w:hint="eastAsia"/>
          <w:color w:val="000000"/>
          <w:sz w:val="21"/>
          <w:szCs w:val="21"/>
          <w:bdr w:val="none" w:sz="0" w:space="0" w:color="auto" w:frame="1"/>
        </w:rPr>
        <w:t>さんに</w:t>
      </w:r>
      <w:r w:rsidR="000B4D76" w:rsidRPr="004745A7">
        <w:rPr>
          <w:rFonts w:cs="Arial" w:hint="eastAsia"/>
          <w:color w:val="000000"/>
          <w:sz w:val="21"/>
          <w:szCs w:val="21"/>
          <w:bdr w:val="none" w:sz="0" w:space="0" w:color="auto" w:frame="1"/>
        </w:rPr>
        <w:t>促し、獲得</w:t>
      </w:r>
      <w:r w:rsidR="00FB171A" w:rsidRPr="004745A7">
        <w:rPr>
          <w:rFonts w:cs="Arial" w:hint="eastAsia"/>
          <w:color w:val="000000"/>
          <w:sz w:val="21"/>
          <w:szCs w:val="21"/>
          <w:bdr w:val="none" w:sz="0" w:space="0" w:color="auto" w:frame="1"/>
        </w:rPr>
        <w:t>してもらい</w:t>
      </w:r>
      <w:r w:rsidRPr="004745A7">
        <w:rPr>
          <w:rFonts w:cs="Arial"/>
          <w:color w:val="000000"/>
          <w:sz w:val="21"/>
          <w:szCs w:val="21"/>
          <w:bdr w:val="none" w:sz="0" w:space="0" w:color="auto" w:frame="1"/>
        </w:rPr>
        <w:t>たいということに行きつきます。</w:t>
      </w:r>
      <w:r w:rsidR="009D7037" w:rsidRPr="004745A7">
        <w:rPr>
          <w:rFonts w:cs="Arial" w:hint="eastAsia"/>
          <w:color w:val="000000"/>
          <w:sz w:val="21"/>
          <w:szCs w:val="21"/>
          <w:bdr w:val="none" w:sz="0" w:space="0" w:color="auto" w:frame="1"/>
        </w:rPr>
        <w:t>そして</w:t>
      </w:r>
      <w:r w:rsidRPr="004745A7">
        <w:rPr>
          <w:rFonts w:cs="Arial"/>
          <w:color w:val="000000"/>
          <w:sz w:val="21"/>
          <w:szCs w:val="21"/>
          <w:bdr w:val="none" w:sz="0" w:space="0" w:color="auto" w:frame="1"/>
        </w:rPr>
        <w:t>人間にとって学習とは何か、人間にとって学習とはどのような過程を経ているのか、ということ</w:t>
      </w:r>
      <w:r w:rsidR="00345081" w:rsidRPr="004745A7">
        <w:rPr>
          <w:rFonts w:cs="Arial" w:hint="eastAsia"/>
          <w:color w:val="000000"/>
          <w:sz w:val="21"/>
          <w:szCs w:val="21"/>
          <w:bdr w:val="none" w:sz="0" w:space="0" w:color="auto" w:frame="1"/>
        </w:rPr>
        <w:t>を再考する機会は</w:t>
      </w:r>
      <w:r w:rsidRPr="004745A7">
        <w:rPr>
          <w:rFonts w:cs="Arial"/>
          <w:color w:val="000000"/>
          <w:sz w:val="21"/>
          <w:szCs w:val="21"/>
          <w:bdr w:val="none" w:sz="0" w:space="0" w:color="auto" w:frame="1"/>
        </w:rPr>
        <w:t>、</w:t>
      </w:r>
      <w:r w:rsidR="000B4D76" w:rsidRPr="004745A7">
        <w:rPr>
          <w:rFonts w:cs="Arial" w:hint="eastAsia"/>
          <w:color w:val="000000"/>
          <w:sz w:val="21"/>
          <w:szCs w:val="21"/>
          <w:bdr w:val="none" w:sz="0" w:space="0" w:color="auto" w:frame="1"/>
        </w:rPr>
        <w:t>一人一人の</w:t>
      </w:r>
      <w:r w:rsidR="004F112A" w:rsidRPr="004745A7">
        <w:rPr>
          <w:rFonts w:cs="Arial" w:hint="eastAsia"/>
          <w:color w:val="000000"/>
          <w:sz w:val="21"/>
          <w:szCs w:val="21"/>
          <w:bdr w:val="none" w:sz="0" w:space="0" w:color="auto" w:frame="1"/>
        </w:rPr>
        <w:t>OT</w:t>
      </w:r>
      <w:r w:rsidR="00345081" w:rsidRPr="004745A7">
        <w:rPr>
          <w:rFonts w:cs="Arial" w:hint="eastAsia"/>
          <w:color w:val="000000"/>
          <w:sz w:val="21"/>
          <w:szCs w:val="21"/>
          <w:bdr w:val="none" w:sz="0" w:space="0" w:color="auto" w:frame="1"/>
        </w:rPr>
        <w:t>にとって</w:t>
      </w:r>
      <w:r w:rsidRPr="004745A7">
        <w:rPr>
          <w:rFonts w:cs="Arial"/>
          <w:color w:val="000000"/>
          <w:sz w:val="21"/>
          <w:szCs w:val="21"/>
          <w:bdr w:val="none" w:sz="0" w:space="0" w:color="auto" w:frame="1"/>
        </w:rPr>
        <w:t>職場や領</w:t>
      </w:r>
      <w:r w:rsidRPr="004745A7">
        <w:rPr>
          <w:rFonts w:cs="Arial"/>
          <w:color w:val="000000"/>
          <w:sz w:val="21"/>
          <w:szCs w:val="21"/>
          <w:bdr w:val="none" w:sz="0" w:space="0" w:color="auto" w:frame="1"/>
        </w:rPr>
        <w:lastRenderedPageBreak/>
        <w:t>域を超えて、根源的な問題</w:t>
      </w:r>
      <w:r w:rsidR="00345081" w:rsidRPr="004745A7">
        <w:rPr>
          <w:rFonts w:cs="Arial" w:hint="eastAsia"/>
          <w:color w:val="000000"/>
          <w:sz w:val="21"/>
          <w:szCs w:val="21"/>
          <w:bdr w:val="none" w:sz="0" w:space="0" w:color="auto" w:frame="1"/>
        </w:rPr>
        <w:t>への再認識過程</w:t>
      </w:r>
      <w:r w:rsidR="0098068B" w:rsidRPr="004745A7">
        <w:rPr>
          <w:rFonts w:cs="Arial" w:hint="eastAsia"/>
          <w:color w:val="000000"/>
          <w:sz w:val="21"/>
          <w:szCs w:val="21"/>
          <w:bdr w:val="none" w:sz="0" w:space="0" w:color="auto" w:frame="1"/>
        </w:rPr>
        <w:t>となるのではないか</w:t>
      </w:r>
      <w:r w:rsidR="009D20BC" w:rsidRPr="004745A7">
        <w:rPr>
          <w:rFonts w:cs="Arial" w:hint="eastAsia"/>
          <w:color w:val="000000"/>
          <w:sz w:val="21"/>
          <w:szCs w:val="21"/>
          <w:bdr w:val="none" w:sz="0" w:space="0" w:color="auto" w:frame="1"/>
        </w:rPr>
        <w:t>、そう思ったのです</w:t>
      </w:r>
      <w:r w:rsidR="00345081" w:rsidRPr="004745A7">
        <w:rPr>
          <w:rFonts w:cs="Arial" w:hint="eastAsia"/>
          <w:color w:val="000000"/>
          <w:sz w:val="21"/>
          <w:szCs w:val="21"/>
          <w:bdr w:val="none" w:sz="0" w:space="0" w:color="auto" w:frame="1"/>
        </w:rPr>
        <w:t>（</w:t>
      </w:r>
      <w:r w:rsidR="004F112A" w:rsidRPr="004745A7">
        <w:rPr>
          <w:rFonts w:cs="Arial" w:hint="eastAsia"/>
          <w:color w:val="000000"/>
          <w:sz w:val="21"/>
          <w:szCs w:val="21"/>
          <w:bdr w:val="none" w:sz="0" w:space="0" w:color="auto" w:frame="1"/>
        </w:rPr>
        <w:t>OT</w:t>
      </w:r>
      <w:r w:rsidR="00345081" w:rsidRPr="004745A7">
        <w:rPr>
          <w:rFonts w:cs="Arial" w:hint="eastAsia"/>
          <w:color w:val="000000"/>
          <w:sz w:val="21"/>
          <w:szCs w:val="21"/>
          <w:bdr w:val="none" w:sz="0" w:space="0" w:color="auto" w:frame="1"/>
        </w:rPr>
        <w:t>、セラピストの存在意義）。</w:t>
      </w:r>
    </w:p>
    <w:p w:rsidR="004F2412" w:rsidRPr="004745A7" w:rsidRDefault="004F2412" w:rsidP="00C03A76">
      <w:pPr>
        <w:pStyle w:val="Web"/>
        <w:spacing w:before="0" w:beforeAutospacing="0" w:after="0" w:afterAutospacing="0"/>
        <w:rPr>
          <w:rFonts w:cs="Arial" w:hint="eastAsia"/>
          <w:color w:val="000000"/>
          <w:sz w:val="21"/>
          <w:szCs w:val="21"/>
          <w:bdr w:val="none" w:sz="0" w:space="0" w:color="auto" w:frame="1"/>
        </w:rPr>
      </w:pPr>
    </w:p>
    <w:p w:rsidR="00C03A76" w:rsidRPr="004745A7" w:rsidRDefault="00C03A76" w:rsidP="00C03A76">
      <w:pPr>
        <w:pStyle w:val="Web"/>
        <w:spacing w:before="0" w:beforeAutospacing="0" w:after="0" w:afterAutospacing="0"/>
        <w:rPr>
          <w:rFonts w:cs="Arial"/>
          <w:b/>
          <w:color w:val="222222"/>
          <w:sz w:val="21"/>
          <w:szCs w:val="21"/>
        </w:rPr>
      </w:pPr>
      <w:r w:rsidRPr="004745A7">
        <w:rPr>
          <w:rFonts w:cs="Arial"/>
          <w:b/>
          <w:color w:val="000000"/>
          <w:sz w:val="21"/>
          <w:szCs w:val="21"/>
          <w:bdr w:val="none" w:sz="0" w:space="0" w:color="auto" w:frame="1"/>
        </w:rPr>
        <w:t>２．</w:t>
      </w:r>
      <w:r w:rsidR="00B6707B" w:rsidRPr="004745A7">
        <w:rPr>
          <w:rFonts w:cs="Arial" w:hint="eastAsia"/>
          <w:b/>
          <w:color w:val="000000"/>
          <w:sz w:val="21"/>
          <w:szCs w:val="21"/>
          <w:bdr w:val="none" w:sz="0" w:space="0" w:color="auto" w:frame="1"/>
        </w:rPr>
        <w:t>学習の媒体は作業（</w:t>
      </w:r>
      <w:r w:rsidR="004F112A" w:rsidRPr="004745A7">
        <w:rPr>
          <w:rFonts w:cs="Arial" w:hint="eastAsia"/>
          <w:b/>
          <w:color w:val="000000"/>
          <w:sz w:val="21"/>
          <w:szCs w:val="21"/>
          <w:bdr w:val="none" w:sz="0" w:space="0" w:color="auto" w:frame="1"/>
        </w:rPr>
        <w:t>物理的</w:t>
      </w:r>
      <w:r w:rsidR="00B6707B" w:rsidRPr="004745A7">
        <w:rPr>
          <w:rFonts w:cs="Arial" w:hint="eastAsia"/>
          <w:b/>
          <w:color w:val="000000"/>
          <w:sz w:val="21"/>
          <w:szCs w:val="21"/>
          <w:bdr w:val="none" w:sz="0" w:space="0" w:color="auto" w:frame="1"/>
        </w:rPr>
        <w:t>道具）だけだろうか</w:t>
      </w:r>
    </w:p>
    <w:p w:rsidR="00B6707B" w:rsidRPr="004745A7" w:rsidRDefault="00B31D2B" w:rsidP="00B31D2B">
      <w:pPr>
        <w:jc w:val="left"/>
        <w:rPr>
          <w:rFonts w:ascii="ＭＳ Ｐゴシック" w:eastAsia="ＭＳ Ｐゴシック" w:hAnsi="ＭＳ Ｐゴシック"/>
          <w:szCs w:val="21"/>
        </w:rPr>
      </w:pPr>
      <w:r w:rsidRPr="004745A7">
        <w:rPr>
          <w:rFonts w:ascii="ＭＳ Ｐゴシック" w:eastAsia="ＭＳ Ｐゴシック" w:hAnsi="ＭＳ Ｐゴシック" w:hint="eastAsia"/>
          <w:szCs w:val="21"/>
        </w:rPr>
        <w:t>人間は他の動物と異なり、学習には、何らかの媒体（道具）を用いるという特徴があると思います。作業療法という治療においても物理的な</w:t>
      </w:r>
      <w:r w:rsidR="00EC20C9" w:rsidRPr="004745A7">
        <w:rPr>
          <w:rFonts w:ascii="ＭＳ Ｐゴシック" w:eastAsia="ＭＳ Ｐゴシック" w:hAnsi="ＭＳ Ｐゴシック" w:hint="eastAsia"/>
          <w:szCs w:val="21"/>
        </w:rPr>
        <w:t>媒体（道具</w:t>
      </w:r>
      <w:r w:rsidR="00B6707B" w:rsidRPr="004745A7">
        <w:rPr>
          <w:rFonts w:ascii="ＭＳ Ｐゴシック" w:eastAsia="ＭＳ Ｐゴシック" w:hAnsi="ＭＳ Ｐゴシック" w:hint="eastAsia"/>
          <w:szCs w:val="21"/>
        </w:rPr>
        <w:t>）</w:t>
      </w:r>
      <w:r w:rsidRPr="004745A7">
        <w:rPr>
          <w:rFonts w:ascii="ＭＳ Ｐゴシック" w:eastAsia="ＭＳ Ｐゴシック" w:hAnsi="ＭＳ Ｐゴシック" w:hint="eastAsia"/>
          <w:szCs w:val="21"/>
        </w:rPr>
        <w:t>を用います。そして</w:t>
      </w:r>
      <w:r w:rsidR="004F112A" w:rsidRPr="004745A7">
        <w:rPr>
          <w:rFonts w:ascii="ＭＳ Ｐゴシック" w:eastAsia="ＭＳ Ｐゴシック" w:hAnsi="ＭＳ Ｐゴシック" w:hint="eastAsia"/>
          <w:szCs w:val="21"/>
        </w:rPr>
        <w:t>OT</w:t>
      </w:r>
      <w:r w:rsidRPr="004745A7">
        <w:rPr>
          <w:rFonts w:ascii="ＭＳ Ｐゴシック" w:eastAsia="ＭＳ Ｐゴシック" w:hAnsi="ＭＳ Ｐゴシック" w:hint="eastAsia"/>
          <w:szCs w:val="21"/>
        </w:rPr>
        <w:t>の存在そのもの、振る舞い</w:t>
      </w:r>
      <w:r w:rsidR="004F112A" w:rsidRPr="004745A7">
        <w:rPr>
          <w:rFonts w:ascii="ＭＳ Ｐゴシック" w:eastAsia="ＭＳ Ｐゴシック" w:hAnsi="ＭＳ Ｐゴシック" w:hint="eastAsia"/>
          <w:szCs w:val="21"/>
        </w:rPr>
        <w:t>も</w:t>
      </w:r>
      <w:r w:rsidRPr="004745A7">
        <w:rPr>
          <w:rFonts w:ascii="ＭＳ Ｐゴシック" w:eastAsia="ＭＳ Ｐゴシック" w:hAnsi="ＭＳ Ｐゴシック" w:hint="eastAsia"/>
          <w:szCs w:val="21"/>
        </w:rPr>
        <w:t>学習に必要な媒体（道具）と</w:t>
      </w:r>
      <w:r w:rsidR="00B6707B" w:rsidRPr="004745A7">
        <w:rPr>
          <w:rFonts w:ascii="ＭＳ Ｐゴシック" w:eastAsia="ＭＳ Ｐゴシック" w:hAnsi="ＭＳ Ｐゴシック" w:hint="eastAsia"/>
          <w:szCs w:val="21"/>
        </w:rPr>
        <w:t>みなすことができ</w:t>
      </w:r>
      <w:r w:rsidR="004F112A" w:rsidRPr="004745A7">
        <w:rPr>
          <w:rFonts w:ascii="ＭＳ Ｐゴシック" w:eastAsia="ＭＳ Ｐゴシック" w:hAnsi="ＭＳ Ｐゴシック" w:hint="eastAsia"/>
          <w:szCs w:val="21"/>
        </w:rPr>
        <w:t>ます（自己の治療的応用）</w:t>
      </w:r>
      <w:r w:rsidRPr="004745A7">
        <w:rPr>
          <w:rFonts w:ascii="ＭＳ Ｐゴシック" w:eastAsia="ＭＳ Ｐゴシック" w:hAnsi="ＭＳ Ｐゴシック" w:hint="eastAsia"/>
          <w:szCs w:val="21"/>
        </w:rPr>
        <w:t>。</w:t>
      </w:r>
      <w:r w:rsidR="004F112A" w:rsidRPr="004745A7">
        <w:rPr>
          <w:rFonts w:ascii="ＭＳ Ｐゴシック" w:eastAsia="ＭＳ Ｐゴシック" w:hAnsi="ＭＳ Ｐゴシック" w:hint="eastAsia"/>
          <w:szCs w:val="21"/>
        </w:rPr>
        <w:t>さらには、OTの使う「</w:t>
      </w:r>
      <w:r w:rsidR="008E5C90" w:rsidRPr="004745A7">
        <w:rPr>
          <w:rFonts w:ascii="ＭＳ Ｐゴシック" w:eastAsia="ＭＳ Ｐゴシック" w:hAnsi="ＭＳ Ｐゴシック" w:hint="eastAsia"/>
          <w:szCs w:val="21"/>
        </w:rPr>
        <w:t>ことば（言語）</w:t>
      </w:r>
      <w:r w:rsidR="004F112A" w:rsidRPr="004745A7">
        <w:rPr>
          <w:rFonts w:ascii="ＭＳ Ｐゴシック" w:eastAsia="ＭＳ Ｐゴシック" w:hAnsi="ＭＳ Ｐゴシック" w:hint="eastAsia"/>
          <w:szCs w:val="21"/>
        </w:rPr>
        <w:t>」も治療に有効な媒体（道具）となりうると考えています。</w:t>
      </w:r>
    </w:p>
    <w:p w:rsidR="00FA4451" w:rsidRPr="004745A7" w:rsidRDefault="00FA4451" w:rsidP="00B31D2B">
      <w:pPr>
        <w:jc w:val="left"/>
        <w:rPr>
          <w:rFonts w:ascii="ＭＳ Ｐゴシック" w:eastAsia="ＭＳ Ｐゴシック" w:hAnsi="ＭＳ Ｐゴシック"/>
          <w:szCs w:val="21"/>
        </w:rPr>
      </w:pPr>
      <w:r w:rsidRPr="004745A7">
        <w:rPr>
          <w:rFonts w:ascii="ＭＳ Ｐゴシック" w:eastAsia="ＭＳ Ｐゴシック" w:hAnsi="ＭＳ Ｐゴシック" w:hint="eastAsia"/>
          <w:szCs w:val="21"/>
        </w:rPr>
        <w:t>実はこのように、人間が何かを学ぶときには、</w:t>
      </w:r>
      <w:r w:rsidR="00EC6198" w:rsidRPr="004745A7">
        <w:rPr>
          <w:rFonts w:ascii="ＭＳ Ｐゴシック" w:eastAsia="ＭＳ Ｐゴシック" w:hAnsi="ＭＳ Ｐゴシック" w:hint="eastAsia"/>
          <w:szCs w:val="21"/>
        </w:rPr>
        <w:t>物（</w:t>
      </w:r>
      <w:r w:rsidRPr="004745A7">
        <w:rPr>
          <w:rFonts w:ascii="ＭＳ Ｐゴシック" w:eastAsia="ＭＳ Ｐゴシック" w:hAnsi="ＭＳ Ｐゴシック" w:hint="eastAsia"/>
          <w:szCs w:val="21"/>
        </w:rPr>
        <w:t>モノ</w:t>
      </w:r>
      <w:r w:rsidR="00EC6198" w:rsidRPr="004745A7">
        <w:rPr>
          <w:rFonts w:ascii="ＭＳ Ｐゴシック" w:eastAsia="ＭＳ Ｐゴシック" w:hAnsi="ＭＳ Ｐゴシック" w:hint="eastAsia"/>
          <w:szCs w:val="21"/>
        </w:rPr>
        <w:t>）</w:t>
      </w:r>
      <w:r w:rsidRPr="004745A7">
        <w:rPr>
          <w:rFonts w:ascii="ＭＳ Ｐゴシック" w:eastAsia="ＭＳ Ｐゴシック" w:hAnsi="ＭＳ Ｐゴシック" w:hint="eastAsia"/>
          <w:szCs w:val="21"/>
        </w:rPr>
        <w:t>と人に支えられている、という発達、学習論を提唱した方がいます。それはロシアの発達心理学者ヴィゴツキーです。</w:t>
      </w:r>
    </w:p>
    <w:p w:rsidR="00C03A76" w:rsidRPr="004745A7" w:rsidRDefault="00FA4451" w:rsidP="00C03A76">
      <w:pPr>
        <w:pStyle w:val="Web"/>
        <w:spacing w:before="0" w:beforeAutospacing="0" w:after="0" w:afterAutospacing="0"/>
        <w:rPr>
          <w:rFonts w:cs="Arial"/>
          <w:sz w:val="21"/>
          <w:szCs w:val="21"/>
          <w:bdr w:val="none" w:sz="0" w:space="0" w:color="auto" w:frame="1"/>
        </w:rPr>
      </w:pPr>
      <w:r w:rsidRPr="004745A7">
        <w:rPr>
          <w:rFonts w:cs="Arial" w:hint="eastAsia"/>
          <w:sz w:val="21"/>
          <w:szCs w:val="21"/>
          <w:bdr w:val="none" w:sz="0" w:space="0" w:color="auto" w:frame="1"/>
        </w:rPr>
        <w:t>そこで、</w:t>
      </w:r>
      <w:r w:rsidR="009D7037" w:rsidRPr="004745A7">
        <w:rPr>
          <w:rFonts w:cs="Arial" w:hint="eastAsia"/>
          <w:sz w:val="21"/>
          <w:szCs w:val="21"/>
          <w:bdr w:val="none" w:sz="0" w:space="0" w:color="auto" w:frame="1"/>
        </w:rPr>
        <w:t>ヴィゴツキー研究</w:t>
      </w:r>
      <w:r w:rsidR="008E5C90" w:rsidRPr="004745A7">
        <w:rPr>
          <w:rFonts w:cs="Arial" w:hint="eastAsia"/>
          <w:sz w:val="21"/>
          <w:szCs w:val="21"/>
          <w:bdr w:val="none" w:sz="0" w:space="0" w:color="auto" w:frame="1"/>
        </w:rPr>
        <w:t>の第一人者で、教育</w:t>
      </w:r>
      <w:r w:rsidR="009463D9" w:rsidRPr="004745A7">
        <w:rPr>
          <w:rFonts w:cs="Arial" w:hint="eastAsia"/>
          <w:sz w:val="21"/>
          <w:szCs w:val="21"/>
          <w:bdr w:val="none" w:sz="0" w:space="0" w:color="auto" w:frame="1"/>
        </w:rPr>
        <w:t>心理学者である佐藤公治先生（北海道大学</w:t>
      </w:r>
      <w:r w:rsidR="00ED1CE6" w:rsidRPr="004745A7">
        <w:rPr>
          <w:rFonts w:cs="Arial" w:hint="eastAsia"/>
          <w:sz w:val="21"/>
          <w:szCs w:val="21"/>
          <w:bdr w:val="none" w:sz="0" w:space="0" w:color="auto" w:frame="1"/>
        </w:rPr>
        <w:t xml:space="preserve"> </w:t>
      </w:r>
      <w:r w:rsidR="009463D9" w:rsidRPr="004745A7">
        <w:rPr>
          <w:rFonts w:cs="Arial" w:hint="eastAsia"/>
          <w:sz w:val="21"/>
          <w:szCs w:val="21"/>
          <w:bdr w:val="none" w:sz="0" w:space="0" w:color="auto" w:frame="1"/>
        </w:rPr>
        <w:t>名誉教授）を招聘することになったのです。</w:t>
      </w:r>
      <w:bookmarkStart w:id="0" w:name="_GoBack"/>
      <w:bookmarkEnd w:id="0"/>
    </w:p>
    <w:p w:rsidR="00C03A76" w:rsidRPr="004745A7" w:rsidRDefault="00C03A76" w:rsidP="004829E1">
      <w:pPr>
        <w:rPr>
          <w:rFonts w:ascii="ＭＳ Ｐゴシック" w:eastAsia="ＭＳ Ｐゴシック" w:hAnsi="ＭＳ Ｐゴシック"/>
          <w:szCs w:val="21"/>
        </w:rPr>
      </w:pPr>
    </w:p>
    <w:p w:rsidR="00766FAE" w:rsidRPr="004745A7" w:rsidRDefault="008D5C19" w:rsidP="004829E1">
      <w:pPr>
        <w:rPr>
          <w:rFonts w:ascii="ＭＳ Ｐゴシック" w:eastAsia="ＭＳ Ｐゴシック" w:hAnsi="ＭＳ Ｐゴシック"/>
          <w:szCs w:val="21"/>
        </w:rPr>
      </w:pPr>
      <w:r w:rsidRPr="004745A7">
        <w:rPr>
          <w:rFonts w:ascii="ＭＳ Ｐゴシック" w:eastAsia="ＭＳ Ｐゴシック" w:hAnsi="ＭＳ Ｐゴシック" w:hint="eastAsia"/>
          <w:szCs w:val="21"/>
        </w:rPr>
        <w:t>第15回滋賀県作業療法士学会</w:t>
      </w:r>
      <w:r w:rsidR="00013A51" w:rsidRPr="004745A7">
        <w:rPr>
          <w:rFonts w:ascii="ＭＳ Ｐゴシック" w:eastAsia="ＭＳ Ｐゴシック" w:hAnsi="ＭＳ Ｐゴシック" w:hint="eastAsia"/>
          <w:szCs w:val="21"/>
        </w:rPr>
        <w:t>では、参加者皆で領域、職種の違いを超えて「学習」</w:t>
      </w:r>
      <w:r w:rsidR="009D0396" w:rsidRPr="004745A7">
        <w:rPr>
          <w:rFonts w:ascii="ＭＳ Ｐゴシック" w:eastAsia="ＭＳ Ｐゴシック" w:hAnsi="ＭＳ Ｐゴシック" w:hint="eastAsia"/>
          <w:szCs w:val="21"/>
        </w:rPr>
        <w:t>につ</w:t>
      </w:r>
      <w:r w:rsidR="00013A51" w:rsidRPr="004745A7">
        <w:rPr>
          <w:rFonts w:ascii="ＭＳ Ｐゴシック" w:eastAsia="ＭＳ Ｐゴシック" w:hAnsi="ＭＳ Ｐゴシック" w:hint="eastAsia"/>
          <w:szCs w:val="21"/>
        </w:rPr>
        <w:t>いて、</w:t>
      </w:r>
      <w:r w:rsidR="00EC6198" w:rsidRPr="004745A7">
        <w:rPr>
          <w:rFonts w:ascii="ＭＳ Ｐゴシック" w:eastAsia="ＭＳ Ｐゴシック" w:hAnsi="ＭＳ Ｐゴシック" w:hint="eastAsia"/>
          <w:szCs w:val="21"/>
        </w:rPr>
        <w:t>学習の媒体である</w:t>
      </w:r>
      <w:r w:rsidR="009D0396" w:rsidRPr="004745A7">
        <w:rPr>
          <w:rFonts w:ascii="ＭＳ Ｐゴシック" w:eastAsia="ＭＳ Ｐゴシック" w:hAnsi="ＭＳ Ｐゴシック" w:hint="eastAsia"/>
          <w:szCs w:val="21"/>
        </w:rPr>
        <w:t>「</w:t>
      </w:r>
      <w:r w:rsidR="008E5C90" w:rsidRPr="004745A7">
        <w:rPr>
          <w:rFonts w:ascii="ＭＳ Ｐゴシック" w:eastAsia="ＭＳ Ｐゴシック" w:hAnsi="ＭＳ Ｐゴシック" w:hint="eastAsia"/>
          <w:szCs w:val="21"/>
        </w:rPr>
        <w:t>ことば（言語）</w:t>
      </w:r>
      <w:r w:rsidR="009D0396" w:rsidRPr="004745A7">
        <w:rPr>
          <w:rFonts w:ascii="ＭＳ Ｐゴシック" w:eastAsia="ＭＳ Ｐゴシック" w:hAnsi="ＭＳ Ｐゴシック" w:hint="eastAsia"/>
          <w:szCs w:val="21"/>
        </w:rPr>
        <w:t>」について、</w:t>
      </w:r>
      <w:r w:rsidR="00013A51" w:rsidRPr="004745A7">
        <w:rPr>
          <w:rFonts w:ascii="ＭＳ Ｐゴシック" w:eastAsia="ＭＳ Ｐゴシック" w:hAnsi="ＭＳ Ｐゴシック" w:hint="eastAsia"/>
          <w:szCs w:val="21"/>
        </w:rPr>
        <w:t>あらためて学び</w:t>
      </w:r>
      <w:r w:rsidR="00A75DA4" w:rsidRPr="004745A7">
        <w:rPr>
          <w:rFonts w:ascii="ＭＳ Ｐゴシック" w:eastAsia="ＭＳ Ｐゴシック" w:hAnsi="ＭＳ Ｐゴシック" w:hint="eastAsia"/>
          <w:szCs w:val="21"/>
        </w:rPr>
        <w:t>なおし、明日の患者（利用者</w:t>
      </w:r>
      <w:r w:rsidR="00CB6DAF" w:rsidRPr="004745A7">
        <w:rPr>
          <w:rFonts w:ascii="ＭＳ Ｐゴシック" w:eastAsia="ＭＳ Ｐゴシック" w:hAnsi="ＭＳ Ｐゴシック" w:hint="eastAsia"/>
          <w:szCs w:val="21"/>
        </w:rPr>
        <w:t>）</w:t>
      </w:r>
      <w:r w:rsidR="00A75DA4" w:rsidRPr="004745A7">
        <w:rPr>
          <w:rFonts w:ascii="ＭＳ Ｐゴシック" w:eastAsia="ＭＳ Ｐゴシック" w:hAnsi="ＭＳ Ｐゴシック" w:hint="eastAsia"/>
          <w:szCs w:val="21"/>
        </w:rPr>
        <w:t>さんへ還元できる契機になればと思っております。</w:t>
      </w:r>
    </w:p>
    <w:p w:rsidR="00766FAE" w:rsidRPr="004745A7" w:rsidRDefault="00766FAE" w:rsidP="004829E1">
      <w:pPr>
        <w:rPr>
          <w:rFonts w:ascii="ＭＳ Ｐゴシック" w:eastAsia="ＭＳ Ｐゴシック" w:hAnsi="ＭＳ Ｐゴシック"/>
          <w:szCs w:val="21"/>
        </w:rPr>
      </w:pPr>
    </w:p>
    <w:p w:rsidR="00766FAE" w:rsidRPr="004745A7" w:rsidRDefault="00766FAE" w:rsidP="004829E1">
      <w:pPr>
        <w:rPr>
          <w:rFonts w:ascii="ＭＳ Ｐゴシック" w:eastAsia="ＭＳ Ｐゴシック" w:hAnsi="ＭＳ Ｐゴシック"/>
          <w:szCs w:val="21"/>
        </w:rPr>
      </w:pPr>
      <w:r w:rsidRPr="004745A7">
        <w:rPr>
          <w:rFonts w:ascii="ＭＳ Ｐゴシック" w:eastAsia="ＭＳ Ｐゴシック" w:hAnsi="ＭＳ Ｐゴシック" w:hint="eastAsia"/>
          <w:szCs w:val="21"/>
        </w:rPr>
        <w:t>皆さんがワクワクするような学会となるよう準備を始めておりますので、どうぞよろしくお願いいたします。</w:t>
      </w:r>
    </w:p>
    <w:p w:rsidR="00766FAE" w:rsidRPr="004745A7" w:rsidRDefault="00766FAE" w:rsidP="004829E1">
      <w:pPr>
        <w:rPr>
          <w:rFonts w:ascii="ＭＳ Ｐゴシック" w:eastAsia="ＭＳ Ｐゴシック" w:hAnsi="ＭＳ Ｐゴシック"/>
          <w:szCs w:val="21"/>
        </w:rPr>
      </w:pPr>
      <w:r w:rsidRPr="004745A7">
        <w:rPr>
          <w:rFonts w:ascii="ＭＳ Ｐゴシック" w:eastAsia="ＭＳ Ｐゴシック" w:hAnsi="ＭＳ Ｐゴシック" w:hint="eastAsia"/>
          <w:szCs w:val="21"/>
        </w:rPr>
        <w:t xml:space="preserve">　</w:t>
      </w:r>
    </w:p>
    <w:p w:rsidR="00A75DA4" w:rsidRPr="004745A7" w:rsidRDefault="00A75DA4" w:rsidP="00766FAE">
      <w:pPr>
        <w:ind w:firstLineChars="1750" w:firstLine="3675"/>
        <w:rPr>
          <w:rFonts w:ascii="ＭＳ Ｐゴシック" w:eastAsia="ＭＳ Ｐゴシック" w:hAnsi="ＭＳ Ｐゴシック"/>
          <w:szCs w:val="21"/>
        </w:rPr>
      </w:pPr>
      <w:r w:rsidRPr="004745A7">
        <w:rPr>
          <w:rFonts w:ascii="ＭＳ Ｐゴシック" w:eastAsia="ＭＳ Ｐゴシック" w:hAnsi="ＭＳ Ｐゴシック" w:hint="eastAsia"/>
          <w:szCs w:val="21"/>
        </w:rPr>
        <w:t>第15回滋賀県作業療法学会</w:t>
      </w:r>
      <w:r w:rsidR="007F1F62" w:rsidRPr="004745A7">
        <w:rPr>
          <w:rFonts w:ascii="ＭＳ Ｐゴシック" w:eastAsia="ＭＳ Ｐゴシック" w:hAnsi="ＭＳ Ｐゴシック" w:hint="eastAsia"/>
          <w:szCs w:val="21"/>
        </w:rPr>
        <w:t xml:space="preserve"> </w:t>
      </w:r>
      <w:r w:rsidRPr="004745A7">
        <w:rPr>
          <w:rFonts w:ascii="ＭＳ Ｐゴシック" w:eastAsia="ＭＳ Ｐゴシック" w:hAnsi="ＭＳ Ｐゴシック" w:hint="eastAsia"/>
          <w:szCs w:val="21"/>
        </w:rPr>
        <w:t xml:space="preserve">　学会長　</w:t>
      </w:r>
      <w:r w:rsidR="00766FAE" w:rsidRPr="004745A7">
        <w:rPr>
          <w:rFonts w:ascii="ＭＳ Ｐゴシック" w:eastAsia="ＭＳ Ｐゴシック" w:hAnsi="ＭＳ Ｐゴシック"/>
          <w:szCs w:val="21"/>
        </w:rPr>
        <w:t xml:space="preserve"> </w:t>
      </w:r>
      <w:r w:rsidRPr="004745A7">
        <w:rPr>
          <w:rFonts w:ascii="ＭＳ Ｐゴシック" w:eastAsia="ＭＳ Ｐゴシック" w:hAnsi="ＭＳ Ｐゴシック" w:hint="eastAsia"/>
          <w:szCs w:val="21"/>
        </w:rPr>
        <w:t>本田慎一郎</w:t>
      </w:r>
    </w:p>
    <w:p w:rsidR="007F1F62" w:rsidRPr="0012075F" w:rsidRDefault="007F1F62" w:rsidP="00A75DA4">
      <w:pPr>
        <w:ind w:firstLineChars="1800" w:firstLine="3780"/>
        <w:rPr>
          <w:rFonts w:ascii="ＭＳ Ｐゴシック" w:eastAsia="ＭＳ Ｐゴシック" w:hAnsi="ＭＳ Ｐゴシック"/>
        </w:rPr>
      </w:pPr>
      <w:r w:rsidRPr="004745A7">
        <w:rPr>
          <w:rFonts w:ascii="ＭＳ Ｐゴシック" w:eastAsia="ＭＳ Ｐゴシック" w:hAnsi="ＭＳ Ｐゴシック" w:hint="eastAsia"/>
          <w:szCs w:val="21"/>
        </w:rPr>
        <w:t xml:space="preserve">　　　　　　　　　　　　　 </w:t>
      </w:r>
      <w:r w:rsidR="00766FAE" w:rsidRPr="004745A7">
        <w:rPr>
          <w:rFonts w:ascii="ＭＳ Ｐゴシック" w:eastAsia="ＭＳ Ｐゴシック" w:hAnsi="ＭＳ Ｐゴシック" w:hint="eastAsia"/>
          <w:szCs w:val="21"/>
        </w:rPr>
        <w:t xml:space="preserve">　　　</w:t>
      </w:r>
      <w:r w:rsidRPr="004745A7">
        <w:rPr>
          <w:rFonts w:ascii="ＭＳ Ｐゴシック" w:eastAsia="ＭＳ Ｐゴシック" w:hAnsi="ＭＳ Ｐゴシック" w:hint="eastAsia"/>
          <w:szCs w:val="21"/>
        </w:rPr>
        <w:t>実行委員長</w:t>
      </w:r>
      <w:r w:rsidR="00766FAE" w:rsidRPr="004745A7">
        <w:rPr>
          <w:rFonts w:ascii="ＭＳ Ｐゴシック" w:eastAsia="ＭＳ Ｐゴシック" w:hAnsi="ＭＳ Ｐゴシック" w:hint="eastAsia"/>
          <w:szCs w:val="21"/>
        </w:rPr>
        <w:t xml:space="preserve"> </w:t>
      </w:r>
      <w:r w:rsidR="00766FAE" w:rsidRPr="004745A7">
        <w:rPr>
          <w:rFonts w:ascii="ＭＳ Ｐゴシック" w:eastAsia="ＭＳ Ｐゴシック" w:hAnsi="ＭＳ Ｐゴシック"/>
          <w:szCs w:val="21"/>
        </w:rPr>
        <w:t xml:space="preserve">  </w:t>
      </w:r>
      <w:r w:rsidR="00766FAE" w:rsidRPr="004745A7">
        <w:rPr>
          <w:rFonts w:ascii="ＭＳ Ｐゴシック" w:eastAsia="ＭＳ Ｐゴシック" w:hAnsi="ＭＳ Ｐゴシック" w:hint="eastAsia"/>
          <w:szCs w:val="21"/>
        </w:rPr>
        <w:t>守屋　篤志</w:t>
      </w:r>
      <w:r>
        <w:rPr>
          <w:rFonts w:ascii="ＭＳ Ｐゴシック" w:eastAsia="ＭＳ Ｐゴシック" w:hAnsi="ＭＳ Ｐゴシック" w:hint="eastAsia"/>
        </w:rPr>
        <w:t xml:space="preserve">　 </w:t>
      </w:r>
    </w:p>
    <w:sectPr w:rsidR="007F1F62" w:rsidRPr="001207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316" w:rsidRDefault="002C0316" w:rsidP="00DC6E20">
      <w:r>
        <w:separator/>
      </w:r>
    </w:p>
  </w:endnote>
  <w:endnote w:type="continuationSeparator" w:id="0">
    <w:p w:rsidR="002C0316" w:rsidRDefault="002C0316" w:rsidP="00DC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316" w:rsidRDefault="002C0316" w:rsidP="00DC6E20">
      <w:r>
        <w:separator/>
      </w:r>
    </w:p>
  </w:footnote>
  <w:footnote w:type="continuationSeparator" w:id="0">
    <w:p w:rsidR="002C0316" w:rsidRDefault="002C0316" w:rsidP="00DC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D7EC5"/>
    <w:multiLevelType w:val="hybridMultilevel"/>
    <w:tmpl w:val="6F081D5C"/>
    <w:lvl w:ilvl="0" w:tplc="82C08C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1F"/>
    <w:rsid w:val="00010D8E"/>
    <w:rsid w:val="00013A51"/>
    <w:rsid w:val="000B4D76"/>
    <w:rsid w:val="0012075F"/>
    <w:rsid w:val="001859A4"/>
    <w:rsid w:val="00213FA7"/>
    <w:rsid w:val="00251C45"/>
    <w:rsid w:val="00284C00"/>
    <w:rsid w:val="002C0316"/>
    <w:rsid w:val="00345081"/>
    <w:rsid w:val="00383EF0"/>
    <w:rsid w:val="00390C95"/>
    <w:rsid w:val="004065FB"/>
    <w:rsid w:val="004745A7"/>
    <w:rsid w:val="0048237F"/>
    <w:rsid w:val="004829E1"/>
    <w:rsid w:val="00495C15"/>
    <w:rsid w:val="004D0C9A"/>
    <w:rsid w:val="004F112A"/>
    <w:rsid w:val="004F2412"/>
    <w:rsid w:val="00581235"/>
    <w:rsid w:val="006B0A11"/>
    <w:rsid w:val="006D3440"/>
    <w:rsid w:val="006E5C02"/>
    <w:rsid w:val="0076061F"/>
    <w:rsid w:val="00766FAE"/>
    <w:rsid w:val="007F1F62"/>
    <w:rsid w:val="008D5C19"/>
    <w:rsid w:val="008E1FE0"/>
    <w:rsid w:val="008E5C90"/>
    <w:rsid w:val="0090689F"/>
    <w:rsid w:val="00927300"/>
    <w:rsid w:val="009463D9"/>
    <w:rsid w:val="0098068B"/>
    <w:rsid w:val="00987E57"/>
    <w:rsid w:val="009D0396"/>
    <w:rsid w:val="009D20BC"/>
    <w:rsid w:val="009D7037"/>
    <w:rsid w:val="009F0E75"/>
    <w:rsid w:val="00A75DA4"/>
    <w:rsid w:val="00B31D2B"/>
    <w:rsid w:val="00B6707B"/>
    <w:rsid w:val="00BF3B98"/>
    <w:rsid w:val="00C03A76"/>
    <w:rsid w:val="00C36048"/>
    <w:rsid w:val="00C569B1"/>
    <w:rsid w:val="00CB6DAF"/>
    <w:rsid w:val="00D57640"/>
    <w:rsid w:val="00DC6E20"/>
    <w:rsid w:val="00DC798E"/>
    <w:rsid w:val="00E77839"/>
    <w:rsid w:val="00EC20C9"/>
    <w:rsid w:val="00EC6198"/>
    <w:rsid w:val="00ED1CE6"/>
    <w:rsid w:val="00EE33E4"/>
    <w:rsid w:val="00F26DDB"/>
    <w:rsid w:val="00F47793"/>
    <w:rsid w:val="00F74DF7"/>
    <w:rsid w:val="00FA4451"/>
    <w:rsid w:val="00FB171A"/>
    <w:rsid w:val="00FE5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4FB2F6"/>
  <w15:chartTrackingRefBased/>
  <w15:docId w15:val="{210A5AAC-E8B4-4535-BB81-9B7DBC40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D34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ight">
    <w:name w:val="right"/>
    <w:basedOn w:val="a"/>
    <w:rsid w:val="006D34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C6E20"/>
    <w:pPr>
      <w:tabs>
        <w:tab w:val="center" w:pos="4252"/>
        <w:tab w:val="right" w:pos="8504"/>
      </w:tabs>
      <w:snapToGrid w:val="0"/>
    </w:pPr>
  </w:style>
  <w:style w:type="character" w:customStyle="1" w:styleId="a4">
    <w:name w:val="ヘッダー (文字)"/>
    <w:basedOn w:val="a0"/>
    <w:link w:val="a3"/>
    <w:uiPriority w:val="99"/>
    <w:rsid w:val="00DC6E20"/>
  </w:style>
  <w:style w:type="paragraph" w:styleId="a5">
    <w:name w:val="footer"/>
    <w:basedOn w:val="a"/>
    <w:link w:val="a6"/>
    <w:uiPriority w:val="99"/>
    <w:unhideWhenUsed/>
    <w:rsid w:val="00DC6E20"/>
    <w:pPr>
      <w:tabs>
        <w:tab w:val="center" w:pos="4252"/>
        <w:tab w:val="right" w:pos="8504"/>
      </w:tabs>
      <w:snapToGrid w:val="0"/>
    </w:pPr>
  </w:style>
  <w:style w:type="character" w:customStyle="1" w:styleId="a6">
    <w:name w:val="フッター (文字)"/>
    <w:basedOn w:val="a0"/>
    <w:link w:val="a5"/>
    <w:uiPriority w:val="99"/>
    <w:rsid w:val="00DC6E20"/>
  </w:style>
  <w:style w:type="paragraph" w:styleId="a7">
    <w:name w:val="List Paragraph"/>
    <w:basedOn w:val="a"/>
    <w:uiPriority w:val="34"/>
    <w:qFormat/>
    <w:rsid w:val="00EC61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87775">
      <w:bodyDiv w:val="1"/>
      <w:marLeft w:val="0"/>
      <w:marRight w:val="0"/>
      <w:marTop w:val="0"/>
      <w:marBottom w:val="0"/>
      <w:divBdr>
        <w:top w:val="none" w:sz="0" w:space="0" w:color="auto"/>
        <w:left w:val="none" w:sz="0" w:space="0" w:color="auto"/>
        <w:bottom w:val="none" w:sz="0" w:space="0" w:color="auto"/>
        <w:right w:val="none" w:sz="0" w:space="0" w:color="auto"/>
      </w:divBdr>
    </w:div>
    <w:div w:id="18851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05542-7B9E-4B8A-82F2-E629F0D0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慎一郎</dc:creator>
  <cp:keywords/>
  <dc:description/>
  <cp:lastModifiedBy>慎一郎 本田</cp:lastModifiedBy>
  <cp:revision>7</cp:revision>
  <dcterms:created xsi:type="dcterms:W3CDTF">2018-12-26T00:56:00Z</dcterms:created>
  <dcterms:modified xsi:type="dcterms:W3CDTF">2018-12-27T08:43:00Z</dcterms:modified>
</cp:coreProperties>
</file>